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BF" w:rsidRDefault="006651BF" w:rsidP="006651B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ΔΗΜΟΣ ΜΩΛΟΣ ΑΓΙΟΥ ΚΩΝ/ΝΟΥ</w:t>
      </w:r>
    </w:p>
    <w:p w:rsidR="006651BF" w:rsidRDefault="006651BF" w:rsidP="006651BF">
      <w:pPr>
        <w:jc w:val="center"/>
        <w:rPr>
          <w:bCs/>
          <w:sz w:val="26"/>
          <w:szCs w:val="26"/>
        </w:rPr>
      </w:pPr>
    </w:p>
    <w:p w:rsidR="006651BF" w:rsidRDefault="006651BF" w:rsidP="006651BF">
      <w:pPr>
        <w:jc w:val="center"/>
        <w:rPr>
          <w:bCs/>
          <w:sz w:val="26"/>
          <w:szCs w:val="26"/>
        </w:rPr>
      </w:pPr>
    </w:p>
    <w:p w:rsidR="003E7BB0" w:rsidRDefault="003E7BB0" w:rsidP="003E7BB0">
      <w:pPr>
        <w:tabs>
          <w:tab w:val="num" w:pos="426"/>
        </w:tabs>
        <w:jc w:val="center"/>
        <w:rPr>
          <w:sz w:val="25"/>
          <w:szCs w:val="25"/>
        </w:rPr>
      </w:pPr>
      <w:r>
        <w:rPr>
          <w:sz w:val="25"/>
          <w:szCs w:val="25"/>
        </w:rPr>
        <w:t>ΨΗΦΙΣΜΑ</w:t>
      </w:r>
    </w:p>
    <w:p w:rsidR="00651A46" w:rsidRDefault="00651A46" w:rsidP="003E7BB0">
      <w:pPr>
        <w:tabs>
          <w:tab w:val="num" w:pos="426"/>
        </w:tabs>
        <w:jc w:val="center"/>
        <w:rPr>
          <w:sz w:val="25"/>
          <w:szCs w:val="25"/>
        </w:rPr>
      </w:pPr>
    </w:p>
    <w:p w:rsidR="001502F4" w:rsidRPr="004757B4" w:rsidRDefault="003E7BB0" w:rsidP="001502F4">
      <w:pPr>
        <w:tabs>
          <w:tab w:val="num" w:pos="426"/>
        </w:tabs>
        <w:jc w:val="both"/>
        <w:rPr>
          <w:sz w:val="26"/>
          <w:szCs w:val="26"/>
        </w:rPr>
      </w:pPr>
      <w:r>
        <w:rPr>
          <w:sz w:val="25"/>
          <w:szCs w:val="25"/>
        </w:rPr>
        <w:t xml:space="preserve">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1502F4">
        <w:rPr>
          <w:sz w:val="26"/>
          <w:szCs w:val="26"/>
        </w:rPr>
        <w:t xml:space="preserve">  </w:t>
      </w:r>
      <w:r w:rsidR="001502F4" w:rsidRPr="004757B4">
        <w:rPr>
          <w:sz w:val="26"/>
          <w:szCs w:val="26"/>
        </w:rPr>
        <w:t>Το Δημοτικό Συμβούλιο  του Δήμου Μώλου Αγίου Κων/νου, με ομόφωνη απόφασή του  στηρίζει</w:t>
      </w:r>
      <w:r w:rsidR="001502F4">
        <w:rPr>
          <w:sz w:val="26"/>
          <w:szCs w:val="26"/>
        </w:rPr>
        <w:t xml:space="preserve"> τους εργαζομένους στο Κ.Ε.Π. Αγίου Κων/νου του Δήμου Μώλου Αγίου Κων/νου, οι οποίοι καλύπτουν πάγιες και διαρκείς ανάγκες  των πολιτών καθώς η εργασία των ανωτέρω εργαζομένων δεν είναι πρόσκαιρη, αλλά πάγια και διαρκής εξυπηρετώντας καθημερινά από της προσλήψεώς τους  μέχρι σήμερα  την καθολική πρόσβαση όλων των πολιτών στη διοικητική  πληροφόρηση και εξυπηρέτηση.</w:t>
      </w:r>
    </w:p>
    <w:p w:rsidR="003E7BB0" w:rsidRDefault="003E7BB0" w:rsidP="001502F4">
      <w:pPr>
        <w:tabs>
          <w:tab w:val="num" w:pos="426"/>
        </w:tabs>
        <w:jc w:val="both"/>
        <w:rPr>
          <w:sz w:val="25"/>
          <w:szCs w:val="25"/>
        </w:rPr>
      </w:pPr>
    </w:p>
    <w:p w:rsidR="00651A46" w:rsidRDefault="00651A46" w:rsidP="003E7BB0">
      <w:pPr>
        <w:tabs>
          <w:tab w:val="num" w:pos="426"/>
        </w:tabs>
        <w:jc w:val="both"/>
        <w:rPr>
          <w:sz w:val="25"/>
          <w:szCs w:val="25"/>
        </w:rPr>
      </w:pPr>
    </w:p>
    <w:p w:rsidR="00651A46" w:rsidRDefault="00651A46" w:rsidP="003E7BB0">
      <w:pPr>
        <w:tabs>
          <w:tab w:val="num" w:pos="426"/>
        </w:tabs>
        <w:jc w:val="both"/>
        <w:rPr>
          <w:sz w:val="25"/>
          <w:szCs w:val="25"/>
        </w:rPr>
      </w:pPr>
    </w:p>
    <w:p w:rsidR="00651A46" w:rsidRPr="00F959EA" w:rsidRDefault="00651A46" w:rsidP="003E7BB0">
      <w:pPr>
        <w:tabs>
          <w:tab w:val="num" w:pos="426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Καμένα Βούρλα, 2</w:t>
      </w:r>
      <w:r w:rsidR="001502F4">
        <w:rPr>
          <w:sz w:val="25"/>
          <w:szCs w:val="25"/>
        </w:rPr>
        <w:t>4</w:t>
      </w:r>
      <w:r>
        <w:rPr>
          <w:sz w:val="25"/>
          <w:szCs w:val="25"/>
        </w:rPr>
        <w:t>-3-2016</w:t>
      </w:r>
    </w:p>
    <w:p w:rsidR="007934F6" w:rsidRDefault="007934F6" w:rsidP="003E7BB0">
      <w:pPr>
        <w:ind w:firstLine="708"/>
        <w:jc w:val="both"/>
      </w:pPr>
    </w:p>
    <w:sectPr w:rsidR="007934F6" w:rsidSect="007934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2B37"/>
    <w:multiLevelType w:val="hybridMultilevel"/>
    <w:tmpl w:val="23945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1BF"/>
    <w:rsid w:val="00014007"/>
    <w:rsid w:val="00073E61"/>
    <w:rsid w:val="0013316F"/>
    <w:rsid w:val="001502F4"/>
    <w:rsid w:val="001F37CB"/>
    <w:rsid w:val="002505AD"/>
    <w:rsid w:val="002E0DEF"/>
    <w:rsid w:val="00340E17"/>
    <w:rsid w:val="00345304"/>
    <w:rsid w:val="00355BF9"/>
    <w:rsid w:val="00370532"/>
    <w:rsid w:val="003921D4"/>
    <w:rsid w:val="003D1280"/>
    <w:rsid w:val="003E7BB0"/>
    <w:rsid w:val="003F53A9"/>
    <w:rsid w:val="00461611"/>
    <w:rsid w:val="004A1BB8"/>
    <w:rsid w:val="004D5EFD"/>
    <w:rsid w:val="005034B5"/>
    <w:rsid w:val="00545B08"/>
    <w:rsid w:val="005855FA"/>
    <w:rsid w:val="0059765C"/>
    <w:rsid w:val="005D0FDF"/>
    <w:rsid w:val="005D7E1E"/>
    <w:rsid w:val="00651A46"/>
    <w:rsid w:val="0065763D"/>
    <w:rsid w:val="006651BF"/>
    <w:rsid w:val="006877A1"/>
    <w:rsid w:val="006D4495"/>
    <w:rsid w:val="007934F6"/>
    <w:rsid w:val="007A0955"/>
    <w:rsid w:val="007A5120"/>
    <w:rsid w:val="007C29BE"/>
    <w:rsid w:val="007F5EC5"/>
    <w:rsid w:val="00831300"/>
    <w:rsid w:val="008367EC"/>
    <w:rsid w:val="00862717"/>
    <w:rsid w:val="009057FB"/>
    <w:rsid w:val="00933EEB"/>
    <w:rsid w:val="00956F26"/>
    <w:rsid w:val="00962629"/>
    <w:rsid w:val="00A0580A"/>
    <w:rsid w:val="00A57254"/>
    <w:rsid w:val="00AB33F0"/>
    <w:rsid w:val="00AC21B7"/>
    <w:rsid w:val="00B50BC9"/>
    <w:rsid w:val="00B92B77"/>
    <w:rsid w:val="00BA58FA"/>
    <w:rsid w:val="00BB5FAA"/>
    <w:rsid w:val="00BD7502"/>
    <w:rsid w:val="00C8104D"/>
    <w:rsid w:val="00D702BB"/>
    <w:rsid w:val="00D77B7C"/>
    <w:rsid w:val="00DB35AF"/>
    <w:rsid w:val="00DB5A83"/>
    <w:rsid w:val="00E52391"/>
    <w:rsid w:val="00E917C2"/>
    <w:rsid w:val="00FA023E"/>
    <w:rsid w:val="00FA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lxondrodimou</dc:creator>
  <cp:lastModifiedBy>lxondrodimou</cp:lastModifiedBy>
  <cp:revision>2</cp:revision>
  <cp:lastPrinted>2016-03-24T12:13:00Z</cp:lastPrinted>
  <dcterms:created xsi:type="dcterms:W3CDTF">2016-03-24T12:15:00Z</dcterms:created>
  <dcterms:modified xsi:type="dcterms:W3CDTF">2016-03-24T12:15:00Z</dcterms:modified>
</cp:coreProperties>
</file>