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C2" w:rsidRDefault="006E6AC2" w:rsidP="006E6AC2">
      <w:pPr>
        <w:pStyle w:val="2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571500" cy="571500"/>
            <wp:effectExtent l="0" t="0" r="0" b="0"/>
            <wp:wrapTight wrapText="bothSides">
              <wp:wrapPolygon edited="0">
                <wp:start x="9360" y="720"/>
                <wp:lineTo x="5040" y="1440"/>
                <wp:lineTo x="0" y="7920"/>
                <wp:lineTo x="0" y="13680"/>
                <wp:lineTo x="5760" y="20160"/>
                <wp:lineTo x="7200" y="20160"/>
                <wp:lineTo x="14400" y="20160"/>
                <wp:lineTo x="15120" y="20160"/>
                <wp:lineTo x="21600" y="12960"/>
                <wp:lineTo x="21600" y="7920"/>
                <wp:lineTo x="18000" y="2880"/>
                <wp:lineTo x="12960" y="720"/>
                <wp:lineTo x="9360" y="720"/>
              </wp:wrapPolygon>
            </wp:wrapTight>
            <wp:docPr id="2" name="Εικόνα 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sz w:val="24"/>
        </w:rPr>
        <w:t>ΕΛΛΗΝΙΚΗ ΔΗΜΟΚΡΑΤΙΑ</w:t>
      </w:r>
    </w:p>
    <w:p w:rsidR="006E6AC2" w:rsidRDefault="006E6AC2" w:rsidP="006E6AC2">
      <w:pPr>
        <w:rPr>
          <w:b/>
          <w:bCs/>
        </w:rPr>
      </w:pPr>
      <w:r w:rsidRPr="00A2426C">
        <w:rPr>
          <w:b/>
          <w:bCs/>
          <w:u w:val="single"/>
        </w:rPr>
        <w:t xml:space="preserve">ΔΗΜΟΣ ΜΩΛΟΥ – ΑΓ. </w:t>
      </w:r>
      <w:r>
        <w:rPr>
          <w:b/>
          <w:bCs/>
          <w:u w:val="single"/>
        </w:rPr>
        <w:t>ΚΩΝΣΤΑΝΤΙ</w:t>
      </w:r>
      <w:r w:rsidRPr="00A2426C">
        <w:rPr>
          <w:b/>
          <w:bCs/>
          <w:u w:val="single"/>
        </w:rPr>
        <w:t>ΝΟΥ</w:t>
      </w:r>
    </w:p>
    <w:p w:rsidR="006E6AC2" w:rsidRPr="00131822" w:rsidRDefault="006E6AC2" w:rsidP="006E6AC2">
      <w:pPr>
        <w:rPr>
          <w:sz w:val="26"/>
        </w:rPr>
      </w:pPr>
      <w:r>
        <w:rPr>
          <w:b/>
          <w:bCs/>
        </w:rPr>
        <w:t xml:space="preserve">           </w:t>
      </w:r>
      <w:r w:rsidRPr="007A03ED">
        <w:rPr>
          <w:b/>
          <w:bCs/>
        </w:rPr>
        <w:tab/>
      </w:r>
      <w:r w:rsidRPr="007A03ED">
        <w:rPr>
          <w:b/>
          <w:bCs/>
        </w:rPr>
        <w:tab/>
      </w:r>
      <w:r w:rsidRPr="007A03ED">
        <w:rPr>
          <w:b/>
          <w:bCs/>
        </w:rPr>
        <w:tab/>
      </w:r>
      <w:r w:rsidRPr="007A03E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 w:rsidR="000B128E">
        <w:rPr>
          <w:sz w:val="26"/>
        </w:rPr>
        <w:t>Καμ. Βούρλα, 24</w:t>
      </w:r>
      <w:r>
        <w:rPr>
          <w:sz w:val="26"/>
        </w:rPr>
        <w:t>-1-2014</w:t>
      </w:r>
    </w:p>
    <w:p w:rsidR="006E6AC2" w:rsidRPr="003662F7" w:rsidRDefault="006E6AC2" w:rsidP="006E6AC2">
      <w:pPr>
        <w:pStyle w:val="1"/>
        <w:rPr>
          <w:b w:val="0"/>
          <w:bCs w:val="0"/>
          <w:sz w:val="26"/>
          <w:lang w:val="en-US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28E">
        <w:rPr>
          <w:b w:val="0"/>
          <w:bCs w:val="0"/>
          <w:sz w:val="26"/>
        </w:rPr>
        <w:t xml:space="preserve">Αριθμ. Πρωτ.: </w:t>
      </w:r>
      <w:r w:rsidR="003662F7" w:rsidRPr="003662F7">
        <w:rPr>
          <w:b w:val="0"/>
          <w:bCs w:val="0"/>
          <w:sz w:val="26"/>
        </w:rPr>
        <w:t>1</w:t>
      </w:r>
      <w:r w:rsidR="003662F7">
        <w:rPr>
          <w:b w:val="0"/>
          <w:bCs w:val="0"/>
          <w:sz w:val="26"/>
          <w:lang w:val="en-US"/>
        </w:rPr>
        <w:t>691</w:t>
      </w:r>
    </w:p>
    <w:p w:rsidR="006E6AC2" w:rsidRDefault="006E6AC2" w:rsidP="006E6AC2">
      <w:pPr>
        <w:rPr>
          <w:b/>
          <w:bCs/>
        </w:rPr>
      </w:pPr>
      <w:r>
        <w:rPr>
          <w:b/>
          <w:bCs/>
        </w:rPr>
        <w:t xml:space="preserve">       ΔΙΕΥΘΥΝΣΗ ΥΠΗΡΕΣΙΩΝ</w:t>
      </w:r>
    </w:p>
    <w:p w:rsidR="006E6AC2" w:rsidRPr="000B128E" w:rsidRDefault="006E6AC2" w:rsidP="006E6AC2">
      <w:pPr>
        <w:rPr>
          <w:b/>
          <w:bCs/>
          <w:sz w:val="20"/>
        </w:rPr>
      </w:pPr>
      <w:r>
        <w:rPr>
          <w:b/>
          <w:bCs/>
          <w:sz w:val="20"/>
        </w:rPr>
        <w:t>ΤΜΗΜΑ ΟΙΚΟΝΟΜΙΚΩΝ</w:t>
      </w:r>
      <w:r w:rsidR="000B128E" w:rsidRPr="003662F7">
        <w:rPr>
          <w:b/>
          <w:bCs/>
          <w:sz w:val="20"/>
        </w:rPr>
        <w:t xml:space="preserve"> </w:t>
      </w:r>
      <w:r w:rsidR="000B128E">
        <w:rPr>
          <w:b/>
          <w:bCs/>
          <w:sz w:val="20"/>
        </w:rPr>
        <w:t>ΥΠΗΡΕΣΙΩΝ</w:t>
      </w:r>
    </w:p>
    <w:p w:rsidR="006E6AC2" w:rsidRDefault="006E6AC2" w:rsidP="006E6AC2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0B128E">
        <w:rPr>
          <w:b/>
          <w:bCs/>
          <w:sz w:val="20"/>
        </w:rPr>
        <w:t xml:space="preserve">                       </w:t>
      </w:r>
    </w:p>
    <w:p w:rsidR="006E6AC2" w:rsidRDefault="006E6AC2" w:rsidP="006E6AC2">
      <w:pPr>
        <w:rPr>
          <w:sz w:val="22"/>
        </w:rPr>
      </w:pP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>. Δ/νση: Αγ. Παντελεήμονα 8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b/>
          <w:bCs/>
          <w:sz w:val="26"/>
        </w:rPr>
        <w:t>Προς:</w:t>
      </w:r>
      <w:r>
        <w:rPr>
          <w:sz w:val="22"/>
        </w:rPr>
        <w:t xml:space="preserve">          </w:t>
      </w:r>
    </w:p>
    <w:p w:rsidR="006E6AC2" w:rsidRDefault="006E6AC2" w:rsidP="006E6AC2">
      <w:pPr>
        <w:rPr>
          <w:sz w:val="22"/>
        </w:rPr>
      </w:pPr>
      <w:r>
        <w:rPr>
          <w:sz w:val="22"/>
        </w:rPr>
        <w:t>Πληροφορίες: Ε. Καπέλλος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6E6AC2" w:rsidRPr="003662F7" w:rsidRDefault="006E6AC2" w:rsidP="006E6AC2">
      <w:pPr>
        <w:rPr>
          <w:sz w:val="22"/>
        </w:rPr>
      </w:pPr>
      <w:r>
        <w:rPr>
          <w:sz w:val="22"/>
        </w:rPr>
        <w:t>Τηλ</w:t>
      </w:r>
      <w:r w:rsidRPr="003662F7">
        <w:rPr>
          <w:sz w:val="22"/>
        </w:rPr>
        <w:t>.: 22353-50022</w:t>
      </w:r>
      <w:r w:rsidRPr="003662F7">
        <w:rPr>
          <w:sz w:val="22"/>
        </w:rPr>
        <w:tab/>
      </w:r>
      <w:r w:rsidRPr="003662F7">
        <w:rPr>
          <w:sz w:val="22"/>
        </w:rPr>
        <w:tab/>
      </w:r>
      <w:r w:rsidRPr="003662F7">
        <w:rPr>
          <w:sz w:val="22"/>
        </w:rPr>
        <w:tab/>
      </w:r>
      <w:r w:rsidRPr="003662F7">
        <w:rPr>
          <w:sz w:val="22"/>
        </w:rPr>
        <w:tab/>
        <w:t xml:space="preserve">  </w:t>
      </w:r>
      <w:r w:rsidRPr="003662F7">
        <w:rPr>
          <w:sz w:val="22"/>
        </w:rPr>
        <w:tab/>
      </w:r>
      <w:r w:rsidRPr="003662F7">
        <w:rPr>
          <w:rStyle w:val="a3"/>
          <w:b w:val="0"/>
        </w:rPr>
        <w:t xml:space="preserve"> </w:t>
      </w:r>
    </w:p>
    <w:p w:rsidR="006E6AC2" w:rsidRPr="003662F7" w:rsidRDefault="006E6AC2" w:rsidP="006E6AC2">
      <w:pPr>
        <w:rPr>
          <w:sz w:val="22"/>
        </w:rPr>
      </w:pPr>
      <w:r>
        <w:rPr>
          <w:sz w:val="22"/>
        </w:rPr>
        <w:t>Φαξ</w:t>
      </w:r>
      <w:r w:rsidRPr="003662F7">
        <w:rPr>
          <w:sz w:val="22"/>
        </w:rPr>
        <w:t>: 22350-22300 &amp;  89085</w:t>
      </w:r>
      <w:r w:rsidRPr="003662F7">
        <w:rPr>
          <w:sz w:val="22"/>
        </w:rPr>
        <w:tab/>
      </w:r>
      <w:r w:rsidRPr="003662F7">
        <w:rPr>
          <w:sz w:val="22"/>
        </w:rPr>
        <w:tab/>
      </w:r>
      <w:r w:rsidRPr="003662F7">
        <w:rPr>
          <w:sz w:val="22"/>
        </w:rPr>
        <w:tab/>
      </w:r>
      <w:r w:rsidRPr="003662F7">
        <w:rPr>
          <w:sz w:val="22"/>
        </w:rPr>
        <w:tab/>
        <w:t xml:space="preserve"> </w:t>
      </w:r>
    </w:p>
    <w:p w:rsidR="006E6AC2" w:rsidRPr="00E71591" w:rsidRDefault="006E6AC2" w:rsidP="006E6AC2">
      <w:pPr>
        <w:jc w:val="both"/>
        <w:rPr>
          <w:sz w:val="26"/>
          <w:lang w:val="en-US"/>
        </w:rPr>
      </w:pPr>
      <w:r>
        <w:rPr>
          <w:sz w:val="22"/>
          <w:lang w:val="en-US"/>
        </w:rPr>
        <w:t>Email</w:t>
      </w:r>
      <w:r w:rsidRPr="00574619">
        <w:rPr>
          <w:sz w:val="22"/>
          <w:lang w:val="en-GB"/>
        </w:rPr>
        <w:t xml:space="preserve">: </w:t>
      </w:r>
      <w:hyperlink r:id="rId6" w:history="1">
        <w:r w:rsidRPr="00BC4A9B">
          <w:rPr>
            <w:rStyle w:val="-"/>
            <w:sz w:val="22"/>
            <w:lang w:val="en-US"/>
          </w:rPr>
          <w:t>kvourla</w:t>
        </w:r>
        <w:r w:rsidRPr="00574619">
          <w:rPr>
            <w:rStyle w:val="-"/>
            <w:sz w:val="22"/>
            <w:lang w:val="en-GB"/>
          </w:rPr>
          <w:t>@</w:t>
        </w:r>
        <w:r w:rsidRPr="00BC4A9B">
          <w:rPr>
            <w:rStyle w:val="-"/>
            <w:sz w:val="22"/>
            <w:lang w:val="en-US"/>
          </w:rPr>
          <w:t>hol</w:t>
        </w:r>
        <w:r w:rsidRPr="00574619">
          <w:rPr>
            <w:rStyle w:val="-"/>
            <w:sz w:val="22"/>
            <w:lang w:val="en-GB"/>
          </w:rPr>
          <w:t>.</w:t>
        </w:r>
        <w:r w:rsidRPr="00BC4A9B">
          <w:rPr>
            <w:rStyle w:val="-"/>
            <w:sz w:val="22"/>
            <w:lang w:val="en-US"/>
          </w:rPr>
          <w:t>gr</w:t>
        </w:r>
      </w:hyperlink>
      <w:r w:rsidRPr="00574619">
        <w:rPr>
          <w:sz w:val="22"/>
          <w:lang w:val="en-GB"/>
        </w:rPr>
        <w:tab/>
      </w:r>
      <w:r w:rsidRPr="00574619">
        <w:rPr>
          <w:sz w:val="22"/>
          <w:lang w:val="en-GB"/>
        </w:rPr>
        <w:tab/>
      </w:r>
      <w:r w:rsidRPr="00574619">
        <w:rPr>
          <w:sz w:val="22"/>
          <w:lang w:val="en-GB"/>
        </w:rPr>
        <w:tab/>
      </w:r>
      <w:r w:rsidRPr="00574619">
        <w:rPr>
          <w:sz w:val="22"/>
          <w:lang w:val="en-GB"/>
        </w:rPr>
        <w:tab/>
      </w:r>
      <w:r w:rsidRPr="00574619">
        <w:rPr>
          <w:sz w:val="22"/>
          <w:lang w:val="en-GB"/>
        </w:rPr>
        <w:tab/>
        <w:t xml:space="preserve"> </w:t>
      </w:r>
    </w:p>
    <w:p w:rsidR="006E6AC2" w:rsidRPr="00574619" w:rsidRDefault="006E6AC2" w:rsidP="006E6AC2">
      <w:pPr>
        <w:jc w:val="both"/>
        <w:rPr>
          <w:sz w:val="26"/>
          <w:lang w:val="en-GB"/>
        </w:rPr>
      </w:pPr>
    </w:p>
    <w:p w:rsidR="006E6AC2" w:rsidRPr="003662F7" w:rsidRDefault="006E6AC2" w:rsidP="006E6AC2">
      <w:pPr>
        <w:rPr>
          <w:b/>
          <w:bCs/>
          <w:sz w:val="26"/>
          <w:lang w:val="en-US"/>
        </w:rPr>
      </w:pPr>
      <w:r w:rsidRPr="00574619">
        <w:rPr>
          <w:sz w:val="26"/>
          <w:lang w:val="en-GB"/>
        </w:rPr>
        <w:tab/>
      </w:r>
      <w:r w:rsidRPr="00574619">
        <w:rPr>
          <w:sz w:val="26"/>
          <w:lang w:val="en-GB"/>
        </w:rPr>
        <w:tab/>
      </w:r>
      <w:r w:rsidRPr="00574619">
        <w:rPr>
          <w:sz w:val="26"/>
          <w:lang w:val="en-GB"/>
        </w:rPr>
        <w:tab/>
      </w:r>
      <w:r w:rsidRPr="00574619">
        <w:rPr>
          <w:sz w:val="26"/>
          <w:lang w:val="en-GB"/>
        </w:rPr>
        <w:tab/>
      </w:r>
      <w:r w:rsidRPr="00574619">
        <w:rPr>
          <w:sz w:val="26"/>
          <w:lang w:val="en-GB"/>
        </w:rPr>
        <w:tab/>
      </w:r>
      <w:r w:rsidRPr="00574619">
        <w:rPr>
          <w:sz w:val="26"/>
          <w:lang w:val="en-GB"/>
        </w:rPr>
        <w:tab/>
      </w:r>
      <w:r>
        <w:rPr>
          <w:b/>
          <w:bCs/>
          <w:sz w:val="26"/>
        </w:rPr>
        <w:t>Κοιν</w:t>
      </w:r>
      <w:r w:rsidRPr="003662F7">
        <w:rPr>
          <w:b/>
          <w:bCs/>
          <w:sz w:val="26"/>
          <w:lang w:val="en-US"/>
        </w:rPr>
        <w:t xml:space="preserve">: </w:t>
      </w:r>
      <w:r w:rsidRPr="003662F7">
        <w:rPr>
          <w:bCs/>
          <w:sz w:val="26"/>
          <w:lang w:val="en-US"/>
        </w:rPr>
        <w:t xml:space="preserve"> </w:t>
      </w:r>
    </w:p>
    <w:p w:rsidR="006E6AC2" w:rsidRPr="003662F7" w:rsidRDefault="006E6AC2" w:rsidP="006E6AC2">
      <w:pPr>
        <w:rPr>
          <w:bCs/>
          <w:sz w:val="26"/>
          <w:lang w:val="en-US"/>
        </w:rPr>
      </w:pPr>
      <w:r w:rsidRPr="003662F7">
        <w:rPr>
          <w:b/>
          <w:bCs/>
          <w:sz w:val="26"/>
          <w:lang w:val="en-US"/>
        </w:rPr>
        <w:tab/>
      </w:r>
      <w:r w:rsidRPr="003662F7">
        <w:rPr>
          <w:b/>
          <w:bCs/>
          <w:sz w:val="26"/>
          <w:lang w:val="en-US"/>
        </w:rPr>
        <w:tab/>
      </w:r>
      <w:r w:rsidRPr="003662F7">
        <w:rPr>
          <w:b/>
          <w:bCs/>
          <w:sz w:val="26"/>
          <w:lang w:val="en-US"/>
        </w:rPr>
        <w:tab/>
      </w:r>
      <w:r w:rsidRPr="003662F7">
        <w:rPr>
          <w:b/>
          <w:bCs/>
          <w:sz w:val="26"/>
          <w:lang w:val="en-US"/>
        </w:rPr>
        <w:tab/>
      </w:r>
      <w:r w:rsidRPr="003662F7">
        <w:rPr>
          <w:b/>
          <w:bCs/>
          <w:sz w:val="26"/>
          <w:lang w:val="en-US"/>
        </w:rPr>
        <w:tab/>
      </w:r>
      <w:r w:rsidRPr="003662F7">
        <w:rPr>
          <w:b/>
          <w:bCs/>
          <w:sz w:val="26"/>
          <w:lang w:val="en-US"/>
        </w:rPr>
        <w:tab/>
      </w:r>
      <w:r w:rsidRPr="003662F7">
        <w:rPr>
          <w:b/>
          <w:bCs/>
          <w:sz w:val="26"/>
          <w:lang w:val="en-US"/>
        </w:rPr>
        <w:tab/>
      </w:r>
    </w:p>
    <w:p w:rsidR="006E6AC2" w:rsidRPr="003662F7" w:rsidRDefault="006E6AC2" w:rsidP="006E6AC2">
      <w:pPr>
        <w:rPr>
          <w:b/>
          <w:bCs/>
          <w:sz w:val="26"/>
          <w:lang w:val="en-US"/>
        </w:rPr>
      </w:pPr>
    </w:p>
    <w:p w:rsidR="006E6AC2" w:rsidRPr="00131822" w:rsidRDefault="006E6AC2" w:rsidP="006E6AC2">
      <w:pPr>
        <w:rPr>
          <w:sz w:val="28"/>
        </w:rPr>
      </w:pPr>
      <w:r>
        <w:rPr>
          <w:sz w:val="28"/>
        </w:rPr>
        <w:t>ΘΕΜΑ:</w:t>
      </w:r>
      <w:r w:rsidRPr="00753172">
        <w:rPr>
          <w:sz w:val="28"/>
        </w:rPr>
        <w:t xml:space="preserve"> </w:t>
      </w:r>
      <w:r>
        <w:rPr>
          <w:sz w:val="28"/>
        </w:rPr>
        <w:t>Ανακοίνωση</w:t>
      </w:r>
    </w:p>
    <w:p w:rsidR="006E6AC2" w:rsidRDefault="006E6AC2" w:rsidP="006E6AC2">
      <w:pPr>
        <w:rPr>
          <w:sz w:val="28"/>
        </w:rPr>
      </w:pPr>
    </w:p>
    <w:p w:rsidR="006E6AC2" w:rsidRDefault="006E6AC2" w:rsidP="006E6AC2">
      <w:pPr>
        <w:rPr>
          <w:sz w:val="28"/>
        </w:rPr>
      </w:pPr>
      <w:r>
        <w:rPr>
          <w:sz w:val="28"/>
        </w:rPr>
        <w:t xml:space="preserve">ΣΧΕΤ: </w:t>
      </w:r>
    </w:p>
    <w:p w:rsidR="006E6AC2" w:rsidRDefault="006E6AC2" w:rsidP="006E6AC2">
      <w:pPr>
        <w:rPr>
          <w:sz w:val="28"/>
        </w:rPr>
      </w:pPr>
    </w:p>
    <w:p w:rsidR="006E6AC2" w:rsidRPr="00E71591" w:rsidRDefault="006E6AC2" w:rsidP="006E6AC2">
      <w:pPr>
        <w:ind w:left="-900"/>
        <w:jc w:val="both"/>
      </w:pPr>
      <w:r>
        <w:rPr>
          <w:sz w:val="26"/>
        </w:rPr>
        <w:tab/>
      </w:r>
      <w:r w:rsidRPr="00E71591">
        <w:t xml:space="preserve">       Έχοντας υπόψη :</w:t>
      </w:r>
    </w:p>
    <w:p w:rsidR="006E6AC2" w:rsidRPr="00E71591" w:rsidRDefault="006E6AC2" w:rsidP="006E6AC2">
      <w:pPr>
        <w:ind w:left="-900" w:right="-694"/>
        <w:jc w:val="both"/>
      </w:pPr>
      <w:r w:rsidRPr="00E71591">
        <w:t>1.Την ανάγκη ανάδειξης μελών (τακτικών και αναπληρωματικών) για τη συγκρότηση:</w:t>
      </w:r>
    </w:p>
    <w:p w:rsidR="006E6AC2" w:rsidRPr="00E71591" w:rsidRDefault="000B128E" w:rsidP="006E6AC2">
      <w:pPr>
        <w:numPr>
          <w:ilvl w:val="0"/>
          <w:numId w:val="1"/>
        </w:numPr>
        <w:ind w:right="-694"/>
        <w:jc w:val="both"/>
      </w:pPr>
      <w:r>
        <w:t>Επιτροπής συμβιβασμού φορολογικών διαφορών</w:t>
      </w:r>
    </w:p>
    <w:p w:rsidR="006E6AC2" w:rsidRPr="00E71591" w:rsidRDefault="006E6AC2" w:rsidP="006E6AC2">
      <w:pPr>
        <w:numPr>
          <w:ilvl w:val="0"/>
          <w:numId w:val="1"/>
        </w:numPr>
        <w:ind w:right="-694"/>
        <w:jc w:val="both"/>
      </w:pPr>
      <w:r w:rsidRPr="00E71591">
        <w:t xml:space="preserve">Επιτροπή </w:t>
      </w:r>
      <w:r w:rsidR="000B128E">
        <w:t xml:space="preserve">δημοτικών συμβούλων για τον έλεγχο στοιχείων α) απόδοσης τελών </w:t>
      </w:r>
      <w:proofErr w:type="spellStart"/>
      <w:r w:rsidR="000B128E">
        <w:t>παρεπιδημούντων</w:t>
      </w:r>
      <w:proofErr w:type="spellEnd"/>
      <w:r w:rsidR="000B128E">
        <w:t xml:space="preserve"> και β) απόδοσης τελών επί των ακαθαρίστων εσόδων</w:t>
      </w:r>
      <w:r w:rsidRPr="00E71591">
        <w:t xml:space="preserve">   </w:t>
      </w:r>
    </w:p>
    <w:p w:rsidR="006E6AC2" w:rsidRPr="00E71591" w:rsidRDefault="006E6AC2" w:rsidP="006E6AC2">
      <w:pPr>
        <w:ind w:left="-900"/>
        <w:jc w:val="both"/>
      </w:pPr>
      <w:r w:rsidRPr="00E71591">
        <w:t>2. Τις διατάξεις  του άρθρου 26 του Ν. 4024/2011.</w:t>
      </w:r>
    </w:p>
    <w:p w:rsidR="006E6AC2" w:rsidRPr="00E71591" w:rsidRDefault="006E6AC2" w:rsidP="006E6AC2">
      <w:pPr>
        <w:tabs>
          <w:tab w:val="num" w:pos="-900"/>
        </w:tabs>
        <w:ind w:left="-900" w:right="-694"/>
        <w:jc w:val="both"/>
      </w:pPr>
      <w:r w:rsidRPr="00E71591">
        <w:t xml:space="preserve">3. Την </w:t>
      </w:r>
      <w:proofErr w:type="spellStart"/>
      <w:r w:rsidRPr="00E71591">
        <w:t>υπ΄αριθ</w:t>
      </w:r>
      <w:proofErr w:type="spellEnd"/>
      <w:r w:rsidRPr="00E71591">
        <w:t>. ΔΙΣΚΠΟ/Φ.18/οικ. 21508/04-11-2011 Απόφαση του Υπουργού Διοικητικής Μεταρρύθμισης και Ηλεκτρονικής Διακυβέρνησης (ΦΕΚ 2540/07-11-2011 τεύχος Β΄).</w:t>
      </w:r>
    </w:p>
    <w:p w:rsidR="006E6AC2" w:rsidRPr="00E71591" w:rsidRDefault="006E6AC2" w:rsidP="006E6AC2">
      <w:pPr>
        <w:tabs>
          <w:tab w:val="num" w:pos="-900"/>
        </w:tabs>
        <w:ind w:left="-900" w:right="-694"/>
        <w:jc w:val="both"/>
      </w:pPr>
      <w:r w:rsidRPr="00E71591">
        <w:t xml:space="preserve">4. Την </w:t>
      </w:r>
      <w:proofErr w:type="spellStart"/>
      <w:r w:rsidRPr="00E71591">
        <w:t>υπ΄αριθ</w:t>
      </w:r>
      <w:proofErr w:type="spellEnd"/>
      <w:r w:rsidRPr="00E71591">
        <w:t>. ΔΙΣΚΠΟ/Φ.18/οικ. 21526/04-11-2011 Εγκύκλιο του Υπουργείου Διοικητικής Μεταρρύθμισης και Ηλεκτρονικής Διακυβέρνησης.</w:t>
      </w:r>
    </w:p>
    <w:p w:rsidR="006E6AC2" w:rsidRPr="00E71591" w:rsidRDefault="006E6AC2" w:rsidP="006E6AC2">
      <w:pPr>
        <w:ind w:left="360"/>
        <w:jc w:val="both"/>
      </w:pPr>
    </w:p>
    <w:p w:rsidR="006E6AC2" w:rsidRPr="00E71591" w:rsidRDefault="006E6AC2" w:rsidP="006E6AC2">
      <w:pPr>
        <w:ind w:left="-900" w:right="-694"/>
        <w:jc w:val="both"/>
      </w:pPr>
      <w:r w:rsidRPr="00E71591">
        <w:t xml:space="preserve">         Γνωστοποιούμε ότι το Τμήμα Οικονομικών Υπηρεσιών του Δήμου </w:t>
      </w:r>
      <w:r w:rsidR="000B128E">
        <w:t>Μώλου Αγ. Κωνσταντίνου, στις  27</w:t>
      </w:r>
      <w:r w:rsidRPr="00E71591">
        <w:t xml:space="preserve">/01/2014 ημέρα </w:t>
      </w:r>
      <w:r w:rsidR="000B128E">
        <w:t>Δευτέρα</w:t>
      </w:r>
      <w:r w:rsidRPr="00E71591">
        <w:t xml:space="preserve">  και ώρα  10,00 </w:t>
      </w:r>
      <w:proofErr w:type="spellStart"/>
      <w:r w:rsidRPr="00E71591">
        <w:t>π.μ</w:t>
      </w:r>
      <w:proofErr w:type="spellEnd"/>
      <w:r w:rsidRPr="00E71591">
        <w:t>. θα διεξάγει κλήρωση για την ανάδειξη των τακτικών και αναπληρωματικών μελών, που θα συγκροτήσουν τις ανωτέρω επιτροπές. Ο πρώτος κλήρος τακτικών και αναπληρωματικών μελών θα είναι και ο Πρόεδρος της Επιτροπής Τακτικής και Αναπληρωματικής αντίστοιχα.</w:t>
      </w:r>
    </w:p>
    <w:p w:rsidR="006E6AC2" w:rsidRPr="00E71591" w:rsidRDefault="006E6AC2" w:rsidP="006E6AC2">
      <w:pPr>
        <w:ind w:left="360"/>
        <w:jc w:val="both"/>
      </w:pPr>
      <w:r w:rsidRPr="00E71591">
        <w:t xml:space="preserve">  </w:t>
      </w:r>
    </w:p>
    <w:p w:rsidR="006E6AC2" w:rsidRPr="00E71591" w:rsidRDefault="006E6AC2" w:rsidP="006E6AC2">
      <w:pPr>
        <w:ind w:left="-900" w:right="-694"/>
        <w:jc w:val="both"/>
      </w:pPr>
      <w:r w:rsidRPr="00E71591">
        <w:t xml:space="preserve">  Η παρούσα ανακοίνωση να τοιχοκολληθεί στον Πίνακα Ανακοινώσεων του Δήμου Μώλου Αγ. Κωνσταντίνου  και να αναρτηθεί στην ιστοσελίδα του Δήμου Μώλου Αγ. Κωνσταντίνου.</w:t>
      </w:r>
    </w:p>
    <w:p w:rsidR="006E6AC2" w:rsidRPr="00E71591" w:rsidRDefault="006E6AC2" w:rsidP="006E6AC2">
      <w:pPr>
        <w:jc w:val="both"/>
      </w:pPr>
    </w:p>
    <w:p w:rsidR="006E6AC2" w:rsidRPr="00E71591" w:rsidRDefault="006E6AC2" w:rsidP="006E6AC2">
      <w:pPr>
        <w:jc w:val="both"/>
      </w:pPr>
    </w:p>
    <w:p w:rsidR="006E6AC2" w:rsidRPr="00E71591" w:rsidRDefault="006E6AC2" w:rsidP="006E6AC2">
      <w:pPr>
        <w:jc w:val="both"/>
      </w:pPr>
      <w:r w:rsidRPr="00E71591">
        <w:t xml:space="preserve">                                                                                Ο </w:t>
      </w:r>
      <w:proofErr w:type="spellStart"/>
      <w:r w:rsidRPr="00E71591">
        <w:t>Πρ</w:t>
      </w:r>
      <w:proofErr w:type="spellEnd"/>
      <w:r w:rsidRPr="00E71591">
        <w:t>/νος</w:t>
      </w:r>
    </w:p>
    <w:p w:rsidR="006E6AC2" w:rsidRPr="00E71591" w:rsidRDefault="006E6AC2" w:rsidP="006E6AC2">
      <w:pPr>
        <w:jc w:val="both"/>
      </w:pPr>
      <w:r w:rsidRPr="00E71591">
        <w:t xml:space="preserve">                                                                         </w:t>
      </w:r>
    </w:p>
    <w:p w:rsidR="006E6AC2" w:rsidRPr="00E71591" w:rsidRDefault="006E6AC2" w:rsidP="006E6AC2">
      <w:pPr>
        <w:tabs>
          <w:tab w:val="left" w:pos="6240"/>
        </w:tabs>
        <w:jc w:val="both"/>
      </w:pPr>
      <w:r w:rsidRPr="00E71591">
        <w:t xml:space="preserve">  </w:t>
      </w:r>
      <w:r w:rsidRPr="00E71591">
        <w:tab/>
      </w:r>
    </w:p>
    <w:p w:rsidR="006E6AC2" w:rsidRPr="00E71591" w:rsidRDefault="006E6AC2" w:rsidP="006E6AC2">
      <w:pPr>
        <w:jc w:val="both"/>
      </w:pPr>
      <w:r w:rsidRPr="00E71591">
        <w:t xml:space="preserve">  </w:t>
      </w:r>
      <w:r w:rsidRPr="00E71591">
        <w:tab/>
      </w:r>
      <w:r w:rsidRPr="00E71591">
        <w:tab/>
      </w:r>
      <w:r w:rsidRPr="00E71591">
        <w:tab/>
      </w:r>
      <w:r w:rsidRPr="00E71591">
        <w:tab/>
      </w:r>
      <w:r w:rsidRPr="00E71591">
        <w:tab/>
      </w:r>
      <w:r w:rsidRPr="00E71591">
        <w:tab/>
        <w:t>Καπέλλος Ευστάθιος</w:t>
      </w:r>
    </w:p>
    <w:p w:rsidR="006E6AC2" w:rsidRPr="00E71591" w:rsidRDefault="006E6AC2" w:rsidP="006E6AC2">
      <w:pPr>
        <w:jc w:val="both"/>
        <w:rPr>
          <w:sz w:val="22"/>
          <w:szCs w:val="22"/>
        </w:rPr>
      </w:pPr>
      <w:r w:rsidRPr="00E71591">
        <w:rPr>
          <w:sz w:val="22"/>
          <w:szCs w:val="22"/>
        </w:rPr>
        <w:t xml:space="preserve">                                                                      </w:t>
      </w:r>
    </w:p>
    <w:p w:rsidR="006E6AC2" w:rsidRDefault="006E6AC2" w:rsidP="006E6AC2">
      <w:pPr>
        <w:jc w:val="both"/>
        <w:rPr>
          <w:sz w:val="22"/>
          <w:szCs w:val="22"/>
        </w:rPr>
      </w:pPr>
      <w:r w:rsidRPr="00E71591">
        <w:rPr>
          <w:sz w:val="22"/>
          <w:szCs w:val="22"/>
        </w:rPr>
        <w:t xml:space="preserve">                                                                        </w:t>
      </w:r>
    </w:p>
    <w:p w:rsidR="00101A35" w:rsidRDefault="00101A35"/>
    <w:sectPr w:rsidR="00101A35" w:rsidSect="006E6AC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EB7"/>
    <w:multiLevelType w:val="hybridMultilevel"/>
    <w:tmpl w:val="0BFC1582"/>
    <w:lvl w:ilvl="0" w:tplc="0408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6AC2"/>
    <w:rsid w:val="000B128E"/>
    <w:rsid w:val="00101A35"/>
    <w:rsid w:val="003662F7"/>
    <w:rsid w:val="006E6AC2"/>
    <w:rsid w:val="00D45388"/>
    <w:rsid w:val="00E6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E6AC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6E6AC2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E6AC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E6AC2"/>
    <w:rPr>
      <w:rFonts w:ascii="Times New Roman" w:eastAsia="Times New Roman" w:hAnsi="Times New Roman" w:cs="Times New Roman"/>
      <w:b/>
      <w:bCs/>
      <w:sz w:val="26"/>
      <w:szCs w:val="24"/>
      <w:lang w:eastAsia="el-GR"/>
    </w:rPr>
  </w:style>
  <w:style w:type="character" w:styleId="-">
    <w:name w:val="Hyperlink"/>
    <w:basedOn w:val="a0"/>
    <w:rsid w:val="006E6AC2"/>
    <w:rPr>
      <w:color w:val="0000FF"/>
      <w:u w:val="single"/>
    </w:rPr>
  </w:style>
  <w:style w:type="character" w:styleId="a3">
    <w:name w:val="Strong"/>
    <w:basedOn w:val="a0"/>
    <w:qFormat/>
    <w:rsid w:val="006E6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ourla@hol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ekapelos</dc:creator>
  <cp:lastModifiedBy>ekapelos</cp:lastModifiedBy>
  <cp:revision>2</cp:revision>
  <cp:lastPrinted>2014-01-24T10:36:00Z</cp:lastPrinted>
  <dcterms:created xsi:type="dcterms:W3CDTF">2014-01-24T10:47:00Z</dcterms:created>
  <dcterms:modified xsi:type="dcterms:W3CDTF">2014-01-24T10:47:00Z</dcterms:modified>
</cp:coreProperties>
</file>