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E" w:rsidRPr="002803E2" w:rsidRDefault="00686205" w:rsidP="00C91A0B">
      <w:pPr>
        <w:ind w:left="-1276" w:right="-1440" w:firstLine="1276"/>
        <w:contextualSpacing w:val="0"/>
        <w:rPr>
          <w:sz w:val="21"/>
          <w:szCs w:val="21"/>
        </w:rPr>
      </w:pPr>
      <w:r w:rsidRPr="002803E2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-78740</wp:posOffset>
            </wp:positionV>
            <wp:extent cx="1257300" cy="723900"/>
            <wp:effectExtent l="19050" t="0" r="0" b="0"/>
            <wp:wrapSquare wrapText="bothSides"/>
            <wp:docPr id="3" name="Εικόνα 1" descr="C:\Users\dkitsou\Desktop\k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itsou\Desktop\kent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205" w:rsidRPr="002803E2" w:rsidRDefault="00686205" w:rsidP="005514C7">
      <w:pPr>
        <w:pStyle w:val="a6"/>
        <w:ind w:left="360"/>
        <w:contextualSpacing w:val="0"/>
        <w:rPr>
          <w:rStyle w:val="a7"/>
          <w:i w:val="0"/>
          <w:sz w:val="21"/>
          <w:szCs w:val="21"/>
        </w:rPr>
      </w:pPr>
      <w:r w:rsidRPr="002803E2">
        <w:rPr>
          <w:rStyle w:val="a7"/>
          <w:i w:val="0"/>
          <w:sz w:val="21"/>
          <w:szCs w:val="21"/>
        </w:rPr>
        <w:t>ΔΗΜΟΥ ΚΑΜΕΝΩΝ ΒΟΥΡΛΩΝ</w:t>
      </w:r>
    </w:p>
    <w:p w:rsidR="00686205" w:rsidRPr="002803E2" w:rsidRDefault="00686205" w:rsidP="005514C7">
      <w:pPr>
        <w:contextualSpacing w:val="0"/>
        <w:rPr>
          <w:b/>
          <w:caps/>
          <w:sz w:val="21"/>
          <w:szCs w:val="21"/>
        </w:rPr>
      </w:pPr>
      <w:r w:rsidRPr="002803E2">
        <w:rPr>
          <w:b/>
          <w:caps/>
          <w:sz w:val="21"/>
          <w:szCs w:val="21"/>
        </w:rPr>
        <w:br w:type="textWrapping" w:clear="all"/>
      </w:r>
    </w:p>
    <w:p w:rsidR="001B0427" w:rsidRPr="002803E2" w:rsidRDefault="006822F8" w:rsidP="00F16A7C">
      <w:pPr>
        <w:contextualSpacing w:val="0"/>
        <w:rPr>
          <w:b/>
          <w:caps/>
          <w:sz w:val="20"/>
          <w:szCs w:val="20"/>
        </w:rPr>
      </w:pPr>
      <w:r w:rsidRPr="002803E2">
        <w:rPr>
          <w:b/>
          <w:caps/>
          <w:sz w:val="20"/>
          <w:szCs w:val="20"/>
        </w:rPr>
        <w:t>ΔΙΚΑΙΟΛΟΓΗ</w:t>
      </w:r>
      <w:r w:rsidR="00E94F8C" w:rsidRPr="002803E2">
        <w:rPr>
          <w:b/>
          <w:caps/>
          <w:sz w:val="20"/>
          <w:szCs w:val="20"/>
        </w:rPr>
        <w:t>ΤΙΚΑ</w:t>
      </w:r>
      <w:r w:rsidR="00BA2E90" w:rsidRPr="002803E2">
        <w:rPr>
          <w:b/>
          <w:caps/>
          <w:sz w:val="20"/>
          <w:szCs w:val="20"/>
        </w:rPr>
        <w:t xml:space="preserve"> </w:t>
      </w:r>
      <w:r w:rsidR="00A22C9C" w:rsidRPr="002803E2">
        <w:rPr>
          <w:b/>
          <w:caps/>
          <w:sz w:val="20"/>
          <w:szCs w:val="20"/>
        </w:rPr>
        <w:t xml:space="preserve">για το </w:t>
      </w:r>
      <w:r w:rsidR="00DB1EEC" w:rsidRPr="002803E2">
        <w:rPr>
          <w:b/>
          <w:caps/>
          <w:sz w:val="20"/>
          <w:szCs w:val="20"/>
        </w:rPr>
        <w:t>«</w:t>
      </w:r>
      <w:r w:rsidR="00686205" w:rsidRPr="002803E2">
        <w:rPr>
          <w:b/>
          <w:caps/>
          <w:sz w:val="20"/>
          <w:szCs w:val="20"/>
        </w:rPr>
        <w:t>κοινωνικΟ εισΟδημα αλληλεγγΥ</w:t>
      </w:r>
      <w:r w:rsidR="00A22C9C" w:rsidRPr="002803E2">
        <w:rPr>
          <w:b/>
          <w:caps/>
          <w:sz w:val="20"/>
          <w:szCs w:val="20"/>
        </w:rPr>
        <w:t>ης</w:t>
      </w:r>
      <w:r w:rsidR="0080130E" w:rsidRPr="002803E2">
        <w:rPr>
          <w:b/>
          <w:caps/>
          <w:sz w:val="20"/>
          <w:szCs w:val="20"/>
        </w:rPr>
        <w:t>»</w:t>
      </w:r>
      <w:r w:rsidR="00A22C9C" w:rsidRPr="002803E2">
        <w:rPr>
          <w:b/>
          <w:caps/>
          <w:sz w:val="20"/>
          <w:szCs w:val="20"/>
        </w:rPr>
        <w:t>Κ</w:t>
      </w:r>
      <w:r w:rsidR="00977D9E" w:rsidRPr="002803E2">
        <w:rPr>
          <w:b/>
          <w:caps/>
          <w:sz w:val="20"/>
          <w:szCs w:val="20"/>
        </w:rPr>
        <w:t>.</w:t>
      </w:r>
      <w:r w:rsidR="00A22C9C" w:rsidRPr="002803E2">
        <w:rPr>
          <w:b/>
          <w:caps/>
          <w:sz w:val="20"/>
          <w:szCs w:val="20"/>
        </w:rPr>
        <w:t>Ε</w:t>
      </w:r>
      <w:r w:rsidR="00977D9E" w:rsidRPr="002803E2">
        <w:rPr>
          <w:b/>
          <w:caps/>
          <w:sz w:val="20"/>
          <w:szCs w:val="20"/>
        </w:rPr>
        <w:t>.</w:t>
      </w:r>
      <w:r w:rsidR="00A22C9C" w:rsidRPr="002803E2">
        <w:rPr>
          <w:b/>
          <w:caps/>
          <w:sz w:val="20"/>
          <w:szCs w:val="20"/>
        </w:rPr>
        <w:t>Α</w:t>
      </w:r>
      <w:r w:rsidR="00977D9E" w:rsidRPr="002803E2">
        <w:rPr>
          <w:b/>
          <w:caps/>
          <w:sz w:val="20"/>
          <w:szCs w:val="20"/>
        </w:rPr>
        <w:t>.</w:t>
      </w:r>
    </w:p>
    <w:p w:rsidR="00E94F8C" w:rsidRPr="002803E2" w:rsidRDefault="00E94F8C" w:rsidP="00F16A7C">
      <w:pPr>
        <w:contextualSpacing w:val="0"/>
        <w:rPr>
          <w:caps/>
          <w:sz w:val="20"/>
          <w:szCs w:val="20"/>
        </w:rPr>
      </w:pPr>
      <w:r w:rsidRPr="002803E2">
        <w:rPr>
          <w:sz w:val="20"/>
          <w:szCs w:val="20"/>
        </w:rPr>
        <w:t>Οι αιτήσεις των δικαιούχων μπορούν να  κατατεθούν:</w:t>
      </w:r>
    </w:p>
    <w:p w:rsidR="001B0427" w:rsidRPr="002803E2" w:rsidRDefault="00E94F8C" w:rsidP="00F16A7C">
      <w:pPr>
        <w:contextualSpacing w:val="0"/>
        <w:rPr>
          <w:caps/>
          <w:sz w:val="20"/>
          <w:szCs w:val="20"/>
        </w:rPr>
      </w:pPr>
      <w:r w:rsidRPr="002803E2">
        <w:rPr>
          <w:sz w:val="20"/>
          <w:szCs w:val="20"/>
        </w:rPr>
        <w:t>Ηλεκτρονικά απευθείας από τον αιτούντα</w:t>
      </w:r>
      <w:r w:rsidR="00977D9E" w:rsidRPr="002803E2">
        <w:rPr>
          <w:caps/>
          <w:sz w:val="20"/>
          <w:szCs w:val="20"/>
        </w:rPr>
        <w:t xml:space="preserve"> (</w:t>
      </w:r>
      <w:r w:rsidRPr="002803E2">
        <w:rPr>
          <w:sz w:val="20"/>
          <w:szCs w:val="20"/>
        </w:rPr>
        <w:t xml:space="preserve"> με τους κωδικούς </w:t>
      </w:r>
      <w:proofErr w:type="spellStart"/>
      <w:r w:rsidRPr="002803E2">
        <w:rPr>
          <w:sz w:val="20"/>
          <w:szCs w:val="20"/>
        </w:rPr>
        <w:t>taxis</w:t>
      </w:r>
      <w:proofErr w:type="spellEnd"/>
      <w:r w:rsidR="00977D9E" w:rsidRPr="002803E2">
        <w:rPr>
          <w:caps/>
          <w:sz w:val="20"/>
          <w:szCs w:val="20"/>
        </w:rPr>
        <w:t>)</w:t>
      </w:r>
      <w:r w:rsidRPr="002803E2">
        <w:rPr>
          <w:sz w:val="20"/>
          <w:szCs w:val="20"/>
        </w:rPr>
        <w:t xml:space="preserve"> χρησιμοποιώντας την ηλεκτρονική διεύθυνση</w:t>
      </w:r>
      <w:r w:rsidR="00DB1EEC" w:rsidRPr="002803E2">
        <w:rPr>
          <w:sz w:val="20"/>
          <w:szCs w:val="20"/>
        </w:rPr>
        <w:t xml:space="preserve"> </w:t>
      </w:r>
      <w:hyperlink r:id="rId10" w:history="1">
        <w:r w:rsidRPr="002803E2">
          <w:rPr>
            <w:rStyle w:val="-"/>
            <w:sz w:val="20"/>
            <w:szCs w:val="20"/>
          </w:rPr>
          <w:t>www.keaprogram.gr</w:t>
        </w:r>
      </w:hyperlink>
      <w:r w:rsidRPr="002803E2">
        <w:rPr>
          <w:sz w:val="20"/>
          <w:szCs w:val="20"/>
        </w:rPr>
        <w:t xml:space="preserve"> ή</w:t>
      </w:r>
      <w:r w:rsidR="005514C7" w:rsidRPr="002803E2">
        <w:rPr>
          <w:sz w:val="20"/>
          <w:szCs w:val="20"/>
        </w:rPr>
        <w:t xml:space="preserve"> σ</w:t>
      </w:r>
      <w:r w:rsidRPr="002803E2">
        <w:rPr>
          <w:sz w:val="20"/>
          <w:szCs w:val="20"/>
        </w:rPr>
        <w:t>το Κέντρο</w:t>
      </w:r>
      <w:r w:rsidR="00040647" w:rsidRPr="002803E2">
        <w:rPr>
          <w:sz w:val="20"/>
          <w:szCs w:val="20"/>
        </w:rPr>
        <w:t xml:space="preserve"> </w:t>
      </w:r>
      <w:r w:rsidRPr="002803E2">
        <w:rPr>
          <w:sz w:val="20"/>
          <w:szCs w:val="20"/>
        </w:rPr>
        <w:t>Κοινότητας</w:t>
      </w:r>
      <w:r w:rsidR="00040647" w:rsidRPr="002803E2">
        <w:rPr>
          <w:sz w:val="20"/>
          <w:szCs w:val="20"/>
        </w:rPr>
        <w:t xml:space="preserve"> </w:t>
      </w:r>
      <w:r w:rsidRPr="002803E2">
        <w:rPr>
          <w:sz w:val="20"/>
          <w:szCs w:val="20"/>
        </w:rPr>
        <w:t xml:space="preserve">Δήμου Καμένων Βούρλων </w:t>
      </w:r>
      <w:r w:rsidRPr="002803E2">
        <w:rPr>
          <w:caps/>
          <w:sz w:val="20"/>
          <w:szCs w:val="20"/>
        </w:rPr>
        <w:t>(</w:t>
      </w:r>
      <w:r w:rsidR="00FD44E8" w:rsidRPr="002803E2">
        <w:rPr>
          <w:sz w:val="20"/>
          <w:szCs w:val="20"/>
        </w:rPr>
        <w:t>Εθνικής Α</w:t>
      </w:r>
      <w:r w:rsidRPr="002803E2">
        <w:rPr>
          <w:sz w:val="20"/>
          <w:szCs w:val="20"/>
        </w:rPr>
        <w:t>ντιστάσεως 5 στο</w:t>
      </w:r>
      <w:r w:rsidR="00DB1EEC" w:rsidRPr="002803E2">
        <w:rPr>
          <w:sz w:val="20"/>
          <w:szCs w:val="20"/>
        </w:rPr>
        <w:t xml:space="preserve"> </w:t>
      </w:r>
      <w:r w:rsidR="00686205" w:rsidRPr="002803E2">
        <w:rPr>
          <w:sz w:val="20"/>
          <w:szCs w:val="20"/>
        </w:rPr>
        <w:t>Δημαρχείο</w:t>
      </w:r>
      <w:r w:rsidR="0031551C" w:rsidRPr="002803E2">
        <w:rPr>
          <w:sz w:val="20"/>
          <w:szCs w:val="20"/>
        </w:rPr>
        <w:t xml:space="preserve"> του</w:t>
      </w:r>
      <w:r w:rsidR="00DB1EEC" w:rsidRPr="002803E2">
        <w:rPr>
          <w:sz w:val="20"/>
          <w:szCs w:val="20"/>
        </w:rPr>
        <w:t xml:space="preserve"> </w:t>
      </w:r>
      <w:proofErr w:type="spellStart"/>
      <w:r w:rsidRPr="002803E2">
        <w:rPr>
          <w:sz w:val="20"/>
          <w:szCs w:val="20"/>
        </w:rPr>
        <w:t>Μώ</w:t>
      </w:r>
      <w:r w:rsidR="0031551C" w:rsidRPr="002803E2">
        <w:rPr>
          <w:sz w:val="20"/>
          <w:szCs w:val="20"/>
        </w:rPr>
        <w:t>λου</w:t>
      </w:r>
      <w:proofErr w:type="spellEnd"/>
      <w:r w:rsidR="0031551C" w:rsidRPr="002803E2">
        <w:rPr>
          <w:sz w:val="20"/>
          <w:szCs w:val="20"/>
        </w:rPr>
        <w:t>)</w:t>
      </w:r>
      <w:r w:rsidR="00DB1EEC" w:rsidRPr="002803E2">
        <w:rPr>
          <w:sz w:val="20"/>
          <w:szCs w:val="20"/>
        </w:rPr>
        <w:t xml:space="preserve"> </w:t>
      </w:r>
      <w:r w:rsidR="002B6656">
        <w:rPr>
          <w:b/>
          <w:sz w:val="20"/>
          <w:szCs w:val="20"/>
        </w:rPr>
        <w:t xml:space="preserve">Από Δευτέρα ως Παρασκευή </w:t>
      </w:r>
      <w:r w:rsidR="0031551C" w:rsidRPr="002803E2">
        <w:rPr>
          <w:b/>
          <w:sz w:val="20"/>
          <w:szCs w:val="20"/>
        </w:rPr>
        <w:t>από τις 8:30 έως</w:t>
      </w:r>
      <w:r w:rsidR="004F5AAB" w:rsidRPr="002803E2">
        <w:rPr>
          <w:b/>
          <w:sz w:val="20"/>
          <w:szCs w:val="20"/>
        </w:rPr>
        <w:t xml:space="preserve"> και τις 14:00. </w:t>
      </w:r>
      <w:r w:rsidR="0031551C" w:rsidRPr="002803E2">
        <w:rPr>
          <w:b/>
          <w:sz w:val="20"/>
          <w:szCs w:val="20"/>
        </w:rPr>
        <w:t>Τ</w:t>
      </w:r>
      <w:r w:rsidRPr="002803E2">
        <w:rPr>
          <w:b/>
          <w:sz w:val="20"/>
          <w:szCs w:val="20"/>
        </w:rPr>
        <w:t>ηλέφωνο:  2235350208</w:t>
      </w:r>
      <w:r w:rsidR="002B6656">
        <w:rPr>
          <w:b/>
          <w:sz w:val="20"/>
          <w:szCs w:val="20"/>
        </w:rPr>
        <w:t>, 2235350212</w:t>
      </w:r>
      <w:r w:rsidRPr="002803E2">
        <w:rPr>
          <w:b/>
          <w:sz w:val="20"/>
          <w:szCs w:val="20"/>
        </w:rPr>
        <w:t xml:space="preserve"> </w:t>
      </w:r>
    </w:p>
    <w:p w:rsidR="00977D9E" w:rsidRPr="002803E2" w:rsidRDefault="00977D9E">
      <w:pPr>
        <w:contextualSpacing w:val="0"/>
        <w:rPr>
          <w:sz w:val="20"/>
          <w:szCs w:val="20"/>
        </w:rPr>
      </w:pPr>
    </w:p>
    <w:p w:rsidR="001B0427" w:rsidRPr="002803E2" w:rsidRDefault="000B4F23" w:rsidP="00F16A7C">
      <w:pPr>
        <w:contextualSpacing w:val="0"/>
        <w:rPr>
          <w:b/>
          <w:sz w:val="20"/>
          <w:szCs w:val="20"/>
          <w:u w:val="single"/>
        </w:rPr>
      </w:pPr>
      <w:r w:rsidRPr="002803E2">
        <w:rPr>
          <w:b/>
          <w:sz w:val="20"/>
          <w:szCs w:val="20"/>
          <w:u w:val="single"/>
        </w:rPr>
        <w:t>Ο ΑΙΤΩ</w:t>
      </w:r>
      <w:r w:rsidR="005514C7" w:rsidRPr="002803E2">
        <w:rPr>
          <w:b/>
          <w:sz w:val="20"/>
          <w:szCs w:val="20"/>
          <w:u w:val="single"/>
        </w:rPr>
        <w:t>Ν ΟΦΕΙΛΕΙ ΝΑ ΠΡΟΣΚΟΜΙΣΕΙ:</w:t>
      </w:r>
    </w:p>
    <w:p w:rsidR="005514C7" w:rsidRPr="002803E2" w:rsidRDefault="005514C7" w:rsidP="005514C7">
      <w:pPr>
        <w:pStyle w:val="a6"/>
        <w:ind w:left="360"/>
        <w:contextualSpacing w:val="0"/>
        <w:rPr>
          <w:b/>
          <w:caps/>
          <w:sz w:val="20"/>
          <w:szCs w:val="20"/>
          <w:u w:val="single"/>
        </w:rPr>
      </w:pPr>
    </w:p>
    <w:p w:rsidR="00AA27FC" w:rsidRPr="00086C2E" w:rsidRDefault="00686205" w:rsidP="00AA27FC">
      <w:pPr>
        <w:pStyle w:val="a6"/>
        <w:numPr>
          <w:ilvl w:val="0"/>
          <w:numId w:val="17"/>
        </w:numPr>
        <w:contextualSpacing w:val="0"/>
        <w:rPr>
          <w:b/>
          <w:color w:val="FF0000"/>
          <w:sz w:val="20"/>
          <w:szCs w:val="20"/>
        </w:rPr>
      </w:pPr>
      <w:r w:rsidRPr="00086C2E">
        <w:rPr>
          <w:b/>
          <w:caps/>
          <w:color w:val="FF0000"/>
          <w:sz w:val="20"/>
          <w:szCs w:val="20"/>
        </w:rPr>
        <w:t>Εντυπο συναΙ</w:t>
      </w:r>
      <w:r w:rsidR="00A22C9C" w:rsidRPr="00086C2E">
        <w:rPr>
          <w:b/>
          <w:caps/>
          <w:color w:val="FF0000"/>
          <w:sz w:val="20"/>
          <w:szCs w:val="20"/>
        </w:rPr>
        <w:t>νεσης</w:t>
      </w:r>
      <w:r w:rsidR="00DB1EEC" w:rsidRPr="00086C2E">
        <w:rPr>
          <w:b/>
          <w:caps/>
          <w:color w:val="FF0000"/>
          <w:sz w:val="20"/>
          <w:szCs w:val="20"/>
        </w:rPr>
        <w:t xml:space="preserve"> </w:t>
      </w:r>
      <w:r w:rsidR="00A22C9C" w:rsidRPr="00086C2E">
        <w:rPr>
          <w:b/>
          <w:color w:val="FF0000"/>
          <w:sz w:val="20"/>
          <w:szCs w:val="20"/>
        </w:rPr>
        <w:t xml:space="preserve">υπογεγραμμένο </w:t>
      </w:r>
      <w:r w:rsidR="00977D9E" w:rsidRPr="00086C2E">
        <w:rPr>
          <w:b/>
          <w:color w:val="FF0000"/>
          <w:sz w:val="20"/>
          <w:szCs w:val="20"/>
        </w:rPr>
        <w:t>(</w:t>
      </w:r>
      <w:r w:rsidR="00A22C9C" w:rsidRPr="00086C2E">
        <w:rPr>
          <w:b/>
          <w:color w:val="FF0000"/>
          <w:sz w:val="20"/>
          <w:szCs w:val="20"/>
        </w:rPr>
        <w:t>με γνήσιο της υπογραφής</w:t>
      </w:r>
      <w:r w:rsidR="00977D9E" w:rsidRPr="00086C2E">
        <w:rPr>
          <w:b/>
          <w:color w:val="FF0000"/>
          <w:sz w:val="20"/>
          <w:szCs w:val="20"/>
        </w:rPr>
        <w:t>)</w:t>
      </w:r>
      <w:r w:rsidR="00A22C9C" w:rsidRPr="00086C2E">
        <w:rPr>
          <w:b/>
          <w:color w:val="FF0000"/>
          <w:sz w:val="20"/>
          <w:szCs w:val="20"/>
        </w:rPr>
        <w:t xml:space="preserve"> από όλα τα ενήλικα μέλη της </w:t>
      </w:r>
      <w:proofErr w:type="spellStart"/>
      <w:r w:rsidR="00A22C9C" w:rsidRPr="00086C2E">
        <w:rPr>
          <w:b/>
          <w:color w:val="FF0000"/>
          <w:sz w:val="20"/>
          <w:szCs w:val="20"/>
        </w:rPr>
        <w:t>οικογένειας</w:t>
      </w:r>
      <w:r w:rsidR="003E71A4" w:rsidRPr="00086C2E">
        <w:rPr>
          <w:b/>
          <w:color w:val="FF0000"/>
          <w:sz w:val="20"/>
          <w:szCs w:val="20"/>
        </w:rPr>
        <w:t>(από</w:t>
      </w:r>
      <w:proofErr w:type="spellEnd"/>
      <w:r w:rsidR="003E71A4" w:rsidRPr="00086C2E">
        <w:rPr>
          <w:b/>
          <w:color w:val="FF0000"/>
          <w:sz w:val="20"/>
          <w:szCs w:val="20"/>
        </w:rPr>
        <w:t xml:space="preserve"> </w:t>
      </w:r>
      <w:r w:rsidR="00FD44E8" w:rsidRPr="00086C2E">
        <w:rPr>
          <w:b/>
          <w:color w:val="FF0000"/>
          <w:sz w:val="20"/>
          <w:szCs w:val="20"/>
        </w:rPr>
        <w:t>18</w:t>
      </w:r>
      <w:r w:rsidR="003E71A4" w:rsidRPr="00086C2E">
        <w:rPr>
          <w:b/>
          <w:color w:val="FF0000"/>
          <w:sz w:val="20"/>
          <w:szCs w:val="20"/>
        </w:rPr>
        <w:t xml:space="preserve"> χρονών και άνω</w:t>
      </w:r>
      <w:r w:rsidR="00FD44E8" w:rsidRPr="00086C2E">
        <w:rPr>
          <w:b/>
          <w:color w:val="FF0000"/>
          <w:sz w:val="20"/>
          <w:szCs w:val="20"/>
        </w:rPr>
        <w:t xml:space="preserve">) </w:t>
      </w:r>
      <w:r w:rsidR="00A22C9C" w:rsidRPr="00086C2E">
        <w:rPr>
          <w:b/>
          <w:color w:val="FF0000"/>
          <w:sz w:val="20"/>
          <w:szCs w:val="20"/>
        </w:rPr>
        <w:t xml:space="preserve"> καθώς και των ατόμων που τυχόν φιλοξενούνται.</w:t>
      </w:r>
    </w:p>
    <w:p w:rsidR="00AA27FC" w:rsidRPr="002803E2" w:rsidRDefault="00AA27FC" w:rsidP="00AA27FC">
      <w:pPr>
        <w:pStyle w:val="a6"/>
        <w:ind w:left="360"/>
        <w:contextualSpacing w:val="0"/>
        <w:rPr>
          <w:b/>
          <w:sz w:val="20"/>
          <w:szCs w:val="20"/>
        </w:rPr>
      </w:pPr>
    </w:p>
    <w:p w:rsidR="00AA27FC" w:rsidRPr="002803E2" w:rsidRDefault="00AA27FC" w:rsidP="00AA27FC">
      <w:pPr>
        <w:pStyle w:val="a6"/>
        <w:numPr>
          <w:ilvl w:val="0"/>
          <w:numId w:val="17"/>
        </w:numPr>
        <w:contextualSpacing w:val="0"/>
        <w:rPr>
          <w:b/>
          <w:sz w:val="20"/>
          <w:szCs w:val="20"/>
        </w:rPr>
      </w:pPr>
      <w:r w:rsidRPr="002803E2">
        <w:rPr>
          <w:b/>
          <w:sz w:val="20"/>
          <w:szCs w:val="20"/>
        </w:rPr>
        <w:t>Φωτοαντίγραφο Αστυνομικής Ταυτότητας και ΑΜΚΑ</w:t>
      </w:r>
    </w:p>
    <w:p w:rsidR="005514C7" w:rsidRPr="002803E2" w:rsidRDefault="005514C7">
      <w:pPr>
        <w:contextualSpacing w:val="0"/>
        <w:rPr>
          <w:b/>
          <w:sz w:val="20"/>
          <w:szCs w:val="20"/>
        </w:rPr>
      </w:pPr>
    </w:p>
    <w:p w:rsidR="00686205" w:rsidRPr="00086C2E" w:rsidRDefault="0031551C" w:rsidP="005514C7">
      <w:pPr>
        <w:pStyle w:val="a6"/>
        <w:numPr>
          <w:ilvl w:val="0"/>
          <w:numId w:val="17"/>
        </w:numPr>
        <w:contextualSpacing w:val="0"/>
        <w:rPr>
          <w:b/>
          <w:color w:val="FF0000"/>
          <w:sz w:val="20"/>
          <w:szCs w:val="20"/>
        </w:rPr>
      </w:pPr>
      <w:r w:rsidRPr="00086C2E">
        <w:rPr>
          <w:b/>
          <w:color w:val="FF0000"/>
          <w:sz w:val="20"/>
          <w:szCs w:val="20"/>
        </w:rPr>
        <w:t>ΙΒΑΝ</w:t>
      </w:r>
      <w:r w:rsidR="00A22C9C" w:rsidRPr="00086C2E">
        <w:rPr>
          <w:b/>
          <w:color w:val="FF0000"/>
          <w:sz w:val="20"/>
          <w:szCs w:val="20"/>
        </w:rPr>
        <w:t xml:space="preserve"> τραπεζικού λογαριασμού του </w:t>
      </w:r>
      <w:r w:rsidRPr="00086C2E">
        <w:rPr>
          <w:b/>
          <w:color w:val="FF0000"/>
          <w:sz w:val="20"/>
          <w:szCs w:val="20"/>
        </w:rPr>
        <w:t>αιτούντος</w:t>
      </w:r>
    </w:p>
    <w:p w:rsidR="00686205" w:rsidRPr="00086C2E" w:rsidRDefault="00686205">
      <w:pPr>
        <w:contextualSpacing w:val="0"/>
        <w:rPr>
          <w:b/>
          <w:color w:val="FF0000"/>
          <w:sz w:val="20"/>
          <w:szCs w:val="20"/>
        </w:rPr>
      </w:pPr>
    </w:p>
    <w:p w:rsidR="001B0427" w:rsidRPr="00086C2E" w:rsidRDefault="00A22C9C" w:rsidP="005514C7">
      <w:pPr>
        <w:pStyle w:val="a6"/>
        <w:numPr>
          <w:ilvl w:val="0"/>
          <w:numId w:val="17"/>
        </w:numPr>
        <w:contextualSpacing w:val="0"/>
        <w:rPr>
          <w:b/>
          <w:color w:val="FF0000"/>
          <w:sz w:val="20"/>
          <w:szCs w:val="20"/>
        </w:rPr>
      </w:pPr>
      <w:r w:rsidRPr="00086C2E">
        <w:rPr>
          <w:b/>
          <w:color w:val="FF0000"/>
          <w:sz w:val="20"/>
          <w:szCs w:val="20"/>
        </w:rPr>
        <w:t>Διεύθυνση ηλεκτρονικού ταχυδρομείου (</w:t>
      </w:r>
      <w:r w:rsidRPr="00086C2E">
        <w:rPr>
          <w:b/>
          <w:color w:val="FF0000"/>
          <w:sz w:val="20"/>
          <w:szCs w:val="20"/>
          <w:lang w:val="en-US"/>
        </w:rPr>
        <w:t>E</w:t>
      </w:r>
      <w:proofErr w:type="spellStart"/>
      <w:r w:rsidRPr="00086C2E">
        <w:rPr>
          <w:b/>
          <w:color w:val="FF0000"/>
          <w:sz w:val="20"/>
          <w:szCs w:val="20"/>
        </w:rPr>
        <w:t>mail</w:t>
      </w:r>
      <w:proofErr w:type="spellEnd"/>
      <w:r w:rsidRPr="00086C2E">
        <w:rPr>
          <w:b/>
          <w:color w:val="FF0000"/>
          <w:sz w:val="20"/>
          <w:szCs w:val="20"/>
        </w:rPr>
        <w:t>)</w:t>
      </w:r>
    </w:p>
    <w:p w:rsidR="005514C7" w:rsidRPr="00086C2E" w:rsidRDefault="005514C7">
      <w:pPr>
        <w:contextualSpacing w:val="0"/>
        <w:rPr>
          <w:b/>
          <w:color w:val="FF0000"/>
          <w:sz w:val="20"/>
          <w:szCs w:val="20"/>
        </w:rPr>
      </w:pPr>
    </w:p>
    <w:p w:rsidR="001B0427" w:rsidRPr="00086C2E" w:rsidRDefault="00A22C9C" w:rsidP="005514C7">
      <w:pPr>
        <w:pStyle w:val="a6"/>
        <w:numPr>
          <w:ilvl w:val="0"/>
          <w:numId w:val="17"/>
        </w:numPr>
        <w:contextualSpacing w:val="0"/>
        <w:rPr>
          <w:b/>
          <w:color w:val="FF0000"/>
          <w:sz w:val="20"/>
          <w:szCs w:val="20"/>
        </w:rPr>
      </w:pPr>
      <w:r w:rsidRPr="00086C2E">
        <w:rPr>
          <w:b/>
          <w:color w:val="FF0000"/>
          <w:sz w:val="20"/>
          <w:szCs w:val="20"/>
        </w:rPr>
        <w:t>Αριθμός παροχής ηλεκτρικής ενέργειας</w:t>
      </w:r>
    </w:p>
    <w:p w:rsidR="005514C7" w:rsidRPr="00086C2E" w:rsidRDefault="005514C7">
      <w:pPr>
        <w:contextualSpacing w:val="0"/>
        <w:rPr>
          <w:b/>
          <w:color w:val="FF0000"/>
          <w:sz w:val="20"/>
          <w:szCs w:val="20"/>
        </w:rPr>
      </w:pPr>
    </w:p>
    <w:p w:rsidR="001B0427" w:rsidRPr="00086C2E" w:rsidRDefault="00A22C9C" w:rsidP="005514C7">
      <w:pPr>
        <w:pStyle w:val="a6"/>
        <w:numPr>
          <w:ilvl w:val="0"/>
          <w:numId w:val="17"/>
        </w:numPr>
        <w:contextualSpacing w:val="0"/>
        <w:rPr>
          <w:b/>
          <w:color w:val="FF0000"/>
          <w:sz w:val="20"/>
          <w:szCs w:val="20"/>
        </w:rPr>
      </w:pPr>
      <w:r w:rsidRPr="00086C2E">
        <w:rPr>
          <w:b/>
          <w:color w:val="FF0000"/>
          <w:sz w:val="20"/>
          <w:szCs w:val="20"/>
        </w:rPr>
        <w:t>Κινητό τηλέφωνο</w:t>
      </w:r>
    </w:p>
    <w:p w:rsidR="00686205" w:rsidRPr="002803E2" w:rsidRDefault="00686205">
      <w:pPr>
        <w:contextualSpacing w:val="0"/>
        <w:rPr>
          <w:sz w:val="20"/>
          <w:szCs w:val="20"/>
        </w:rPr>
      </w:pPr>
    </w:p>
    <w:p w:rsidR="00686205" w:rsidRPr="00086C2E" w:rsidRDefault="00686205" w:rsidP="005514C7">
      <w:pPr>
        <w:pStyle w:val="a6"/>
        <w:numPr>
          <w:ilvl w:val="0"/>
          <w:numId w:val="17"/>
        </w:numPr>
        <w:rPr>
          <w:color w:val="FF0000"/>
          <w:sz w:val="20"/>
          <w:szCs w:val="20"/>
        </w:rPr>
      </w:pPr>
      <w:r w:rsidRPr="00086C2E">
        <w:rPr>
          <w:b/>
          <w:color w:val="FF0000"/>
          <w:sz w:val="20"/>
          <w:szCs w:val="20"/>
        </w:rPr>
        <w:t>Σ</w:t>
      </w:r>
      <w:r w:rsidR="00A22C9C" w:rsidRPr="00086C2E">
        <w:rPr>
          <w:b/>
          <w:color w:val="FF0000"/>
          <w:sz w:val="20"/>
          <w:szCs w:val="20"/>
        </w:rPr>
        <w:t>ε περίπτωση αλλοδαπών:</w:t>
      </w:r>
    </w:p>
    <w:p w:rsidR="001B0427" w:rsidRPr="00086C2E" w:rsidRDefault="00686205" w:rsidP="005514C7">
      <w:pPr>
        <w:pStyle w:val="a6"/>
        <w:ind w:left="360"/>
        <w:rPr>
          <w:color w:val="FF0000"/>
          <w:sz w:val="20"/>
          <w:szCs w:val="20"/>
        </w:rPr>
      </w:pPr>
      <w:r w:rsidRPr="00086C2E">
        <w:rPr>
          <w:color w:val="FF0000"/>
          <w:sz w:val="20"/>
          <w:szCs w:val="20"/>
        </w:rPr>
        <w:t>Α</w:t>
      </w:r>
      <w:r w:rsidR="00A22C9C" w:rsidRPr="00086C2E">
        <w:rPr>
          <w:color w:val="FF0000"/>
          <w:sz w:val="20"/>
          <w:szCs w:val="20"/>
        </w:rPr>
        <w:t>παιτείται άδεια παραμονής και διαβατήρ</w:t>
      </w:r>
      <w:r w:rsidR="00493072" w:rsidRPr="00086C2E">
        <w:rPr>
          <w:color w:val="FF0000"/>
          <w:sz w:val="20"/>
          <w:szCs w:val="20"/>
        </w:rPr>
        <w:t xml:space="preserve">ιο σε ισχύ, </w:t>
      </w:r>
      <w:r w:rsidR="00A22C9C" w:rsidRPr="00086C2E">
        <w:rPr>
          <w:color w:val="FF0000"/>
          <w:sz w:val="20"/>
          <w:szCs w:val="20"/>
        </w:rPr>
        <w:t xml:space="preserve"> βεβαίωση κατάθεσης αιτ</w:t>
      </w:r>
      <w:r w:rsidR="009F4F3B" w:rsidRPr="00086C2E">
        <w:rPr>
          <w:color w:val="FF0000"/>
          <w:sz w:val="20"/>
          <w:szCs w:val="20"/>
        </w:rPr>
        <w:t>ήματος για ανανέωση ή βεβαίωση Ευρωπαίου Π</w:t>
      </w:r>
      <w:r w:rsidR="00A22C9C" w:rsidRPr="00086C2E">
        <w:rPr>
          <w:color w:val="FF0000"/>
          <w:sz w:val="20"/>
          <w:szCs w:val="20"/>
        </w:rPr>
        <w:t xml:space="preserve">ολίτη </w:t>
      </w:r>
    </w:p>
    <w:p w:rsidR="00686205" w:rsidRPr="002803E2" w:rsidRDefault="00686205" w:rsidP="00686205">
      <w:pPr>
        <w:rPr>
          <w:sz w:val="20"/>
          <w:szCs w:val="20"/>
        </w:rPr>
      </w:pPr>
    </w:p>
    <w:p w:rsidR="001B0427" w:rsidRPr="002803E2" w:rsidRDefault="00A22C9C" w:rsidP="005514C7">
      <w:pPr>
        <w:pStyle w:val="a6"/>
        <w:numPr>
          <w:ilvl w:val="0"/>
          <w:numId w:val="17"/>
        </w:numPr>
        <w:rPr>
          <w:b/>
          <w:sz w:val="20"/>
          <w:szCs w:val="20"/>
        </w:rPr>
      </w:pPr>
      <w:r w:rsidRPr="002803E2">
        <w:rPr>
          <w:b/>
          <w:sz w:val="20"/>
          <w:szCs w:val="20"/>
        </w:rPr>
        <w:t>Οι αιτούντες άσυλο δεν μπορούν να αιτηθούν για το Κ.Ε.Α.</w:t>
      </w:r>
    </w:p>
    <w:p w:rsidR="00686205" w:rsidRPr="002803E2" w:rsidRDefault="00686205" w:rsidP="00686205">
      <w:pPr>
        <w:rPr>
          <w:b/>
          <w:sz w:val="20"/>
          <w:szCs w:val="20"/>
        </w:rPr>
      </w:pPr>
    </w:p>
    <w:p w:rsidR="001B0427" w:rsidRPr="002803E2" w:rsidRDefault="00686205" w:rsidP="005514C7">
      <w:pPr>
        <w:pStyle w:val="a6"/>
        <w:numPr>
          <w:ilvl w:val="0"/>
          <w:numId w:val="17"/>
        </w:numPr>
        <w:rPr>
          <w:b/>
          <w:sz w:val="20"/>
          <w:szCs w:val="20"/>
        </w:rPr>
      </w:pPr>
      <w:r w:rsidRPr="002803E2">
        <w:rPr>
          <w:b/>
          <w:sz w:val="20"/>
          <w:szCs w:val="20"/>
        </w:rPr>
        <w:t>Τ</w:t>
      </w:r>
      <w:r w:rsidR="00A22C9C" w:rsidRPr="002803E2">
        <w:rPr>
          <w:b/>
          <w:sz w:val="20"/>
          <w:szCs w:val="20"/>
        </w:rPr>
        <w:t>α τέκνα που εκπληρώνουν τη στρατιωτική τους θητεία δεν διαγράφονται πλέον</w:t>
      </w:r>
    </w:p>
    <w:p w:rsidR="00686205" w:rsidRPr="002803E2" w:rsidRDefault="00686205" w:rsidP="00686205">
      <w:pPr>
        <w:rPr>
          <w:b/>
          <w:sz w:val="20"/>
          <w:szCs w:val="20"/>
        </w:rPr>
      </w:pPr>
    </w:p>
    <w:p w:rsidR="001B0427" w:rsidRPr="002803E2" w:rsidRDefault="00686205" w:rsidP="005514C7">
      <w:pPr>
        <w:pStyle w:val="a6"/>
        <w:numPr>
          <w:ilvl w:val="0"/>
          <w:numId w:val="17"/>
        </w:numPr>
        <w:rPr>
          <w:b/>
          <w:sz w:val="20"/>
          <w:szCs w:val="20"/>
        </w:rPr>
      </w:pPr>
      <w:r w:rsidRPr="002803E2">
        <w:rPr>
          <w:b/>
          <w:sz w:val="20"/>
          <w:szCs w:val="20"/>
        </w:rPr>
        <w:t>Τ</w:t>
      </w:r>
      <w:r w:rsidR="00A22C9C" w:rsidRPr="002803E2">
        <w:rPr>
          <w:b/>
          <w:sz w:val="20"/>
          <w:szCs w:val="20"/>
        </w:rPr>
        <w:t>α τ</w:t>
      </w:r>
      <w:r w:rsidRPr="002803E2">
        <w:rPr>
          <w:b/>
          <w:sz w:val="20"/>
          <w:szCs w:val="20"/>
        </w:rPr>
        <w:t>έκνα ως 25 ετών που φοιτούν σε Π</w:t>
      </w:r>
      <w:r w:rsidR="00A22C9C" w:rsidRPr="002803E2">
        <w:rPr>
          <w:b/>
          <w:sz w:val="20"/>
          <w:szCs w:val="20"/>
        </w:rPr>
        <w:t>ανεπιστήμιο,</w:t>
      </w:r>
      <w:r w:rsidR="00A22C9C" w:rsidRPr="002803E2">
        <w:rPr>
          <w:sz w:val="20"/>
          <w:szCs w:val="20"/>
        </w:rPr>
        <w:t xml:space="preserve"> σχολεία ή ινστιτούτα επαγγελματικής εκπαίδευσης/ κατάρτισης </w:t>
      </w:r>
      <w:r w:rsidR="00A22C9C" w:rsidRPr="002803E2">
        <w:rPr>
          <w:b/>
          <w:sz w:val="20"/>
          <w:szCs w:val="20"/>
        </w:rPr>
        <w:t>ανεξαρτήτου τόπου διαμονής εντάσ</w:t>
      </w:r>
      <w:r w:rsidR="00F16A7C" w:rsidRPr="002803E2">
        <w:rPr>
          <w:b/>
          <w:sz w:val="20"/>
          <w:szCs w:val="20"/>
        </w:rPr>
        <w:t>σονται στις αιτήσεις των γονέων</w:t>
      </w:r>
    </w:p>
    <w:p w:rsidR="00686205" w:rsidRPr="002803E2" w:rsidRDefault="00686205" w:rsidP="00686205">
      <w:pPr>
        <w:rPr>
          <w:sz w:val="20"/>
          <w:szCs w:val="20"/>
        </w:rPr>
      </w:pPr>
    </w:p>
    <w:p w:rsidR="00686205" w:rsidRPr="002803E2" w:rsidRDefault="00686205" w:rsidP="005514C7">
      <w:pPr>
        <w:pStyle w:val="a6"/>
        <w:numPr>
          <w:ilvl w:val="0"/>
          <w:numId w:val="17"/>
        </w:numPr>
        <w:rPr>
          <w:b/>
          <w:sz w:val="20"/>
          <w:szCs w:val="20"/>
          <w:u w:val="single"/>
        </w:rPr>
      </w:pPr>
      <w:r w:rsidRPr="002803E2">
        <w:rPr>
          <w:b/>
          <w:sz w:val="20"/>
          <w:szCs w:val="20"/>
          <w:u w:val="single"/>
        </w:rPr>
        <w:t>ΣΤΟΙΧΕΙΑ ΚΑΤΟΙΚΙΑΣ</w:t>
      </w:r>
    </w:p>
    <w:p w:rsidR="00311C5C" w:rsidRPr="002803E2" w:rsidRDefault="00311C5C" w:rsidP="00311C5C">
      <w:pPr>
        <w:rPr>
          <w:b/>
          <w:sz w:val="20"/>
          <w:szCs w:val="20"/>
        </w:rPr>
      </w:pPr>
    </w:p>
    <w:p w:rsidR="00686205" w:rsidRPr="002803E2" w:rsidRDefault="00686205" w:rsidP="005514C7">
      <w:pPr>
        <w:pStyle w:val="a6"/>
        <w:ind w:left="360"/>
        <w:rPr>
          <w:sz w:val="20"/>
          <w:szCs w:val="20"/>
        </w:rPr>
      </w:pPr>
      <w:r w:rsidRPr="002803E2">
        <w:rPr>
          <w:b/>
          <w:sz w:val="20"/>
          <w:szCs w:val="20"/>
        </w:rPr>
        <w:t>Σε περίπτωση ιδιοκτησίας:</w:t>
      </w:r>
    </w:p>
    <w:p w:rsidR="00A22C9C" w:rsidRPr="002803E2" w:rsidRDefault="00686205" w:rsidP="00CE6D4B">
      <w:pPr>
        <w:pStyle w:val="a6"/>
        <w:ind w:left="360"/>
        <w:rPr>
          <w:sz w:val="20"/>
          <w:szCs w:val="20"/>
        </w:rPr>
      </w:pPr>
      <w:r w:rsidRPr="002803E2">
        <w:rPr>
          <w:sz w:val="20"/>
          <w:szCs w:val="20"/>
        </w:rPr>
        <w:t xml:space="preserve">Προσκόμιση συμβολαίου </w:t>
      </w:r>
      <w:r w:rsidR="00CE6D4B" w:rsidRPr="002803E2">
        <w:rPr>
          <w:sz w:val="20"/>
          <w:szCs w:val="20"/>
        </w:rPr>
        <w:t xml:space="preserve">που να τεκμηριώνει την κατοικία, </w:t>
      </w:r>
      <w:r w:rsidRPr="002803E2">
        <w:rPr>
          <w:sz w:val="20"/>
          <w:szCs w:val="20"/>
        </w:rPr>
        <w:t>Ε9 ή ΕΝΦΙΑ</w:t>
      </w:r>
      <w:r w:rsidR="00CE6D4B" w:rsidRPr="002803E2">
        <w:rPr>
          <w:sz w:val="20"/>
          <w:szCs w:val="20"/>
        </w:rPr>
        <w:t xml:space="preserve">, Ε1, </w:t>
      </w:r>
      <w:r w:rsidRPr="002803E2">
        <w:rPr>
          <w:sz w:val="20"/>
          <w:szCs w:val="20"/>
        </w:rPr>
        <w:t>Εκκαθαριστικό Σημείωμα</w:t>
      </w:r>
      <w:r w:rsidR="00CE6D4B" w:rsidRPr="002803E2">
        <w:rPr>
          <w:sz w:val="20"/>
          <w:szCs w:val="20"/>
        </w:rPr>
        <w:t xml:space="preserve">, </w:t>
      </w:r>
      <w:r w:rsidRPr="002803E2">
        <w:rPr>
          <w:sz w:val="20"/>
          <w:szCs w:val="20"/>
        </w:rPr>
        <w:t>Λογαριασμός ΔΕΚΟ στο όνομα του αιτούντος</w:t>
      </w:r>
    </w:p>
    <w:p w:rsidR="005514C7" w:rsidRPr="002803E2" w:rsidRDefault="005514C7" w:rsidP="002212A5">
      <w:pPr>
        <w:rPr>
          <w:sz w:val="20"/>
          <w:szCs w:val="20"/>
        </w:rPr>
      </w:pPr>
    </w:p>
    <w:p w:rsidR="00686205" w:rsidRPr="00086C2E" w:rsidRDefault="00686205" w:rsidP="005514C7">
      <w:pPr>
        <w:pStyle w:val="a6"/>
        <w:numPr>
          <w:ilvl w:val="0"/>
          <w:numId w:val="16"/>
        </w:numPr>
        <w:rPr>
          <w:color w:val="FF0000"/>
          <w:sz w:val="20"/>
          <w:szCs w:val="20"/>
        </w:rPr>
      </w:pPr>
      <w:r w:rsidRPr="00086C2E">
        <w:rPr>
          <w:b/>
          <w:color w:val="FF0000"/>
          <w:sz w:val="20"/>
          <w:szCs w:val="20"/>
        </w:rPr>
        <w:t>Σε περίπτωση ενοικίου:</w:t>
      </w:r>
    </w:p>
    <w:p w:rsidR="00686205" w:rsidRPr="00086C2E" w:rsidRDefault="00686205" w:rsidP="00CE6D4B">
      <w:pPr>
        <w:pStyle w:val="a6"/>
        <w:ind w:left="360"/>
        <w:rPr>
          <w:color w:val="FF0000"/>
          <w:sz w:val="20"/>
          <w:szCs w:val="20"/>
        </w:rPr>
      </w:pPr>
      <w:r w:rsidRPr="00086C2E">
        <w:rPr>
          <w:color w:val="FF0000"/>
          <w:sz w:val="20"/>
          <w:szCs w:val="20"/>
          <w:lang w:val="en-US"/>
        </w:rPr>
        <w:t>H</w:t>
      </w:r>
      <w:proofErr w:type="spellStart"/>
      <w:r w:rsidRPr="00086C2E">
        <w:rPr>
          <w:color w:val="FF0000"/>
          <w:sz w:val="20"/>
          <w:szCs w:val="20"/>
        </w:rPr>
        <w:t>λεκτρονικό</w:t>
      </w:r>
      <w:proofErr w:type="spellEnd"/>
      <w:r w:rsidRPr="00086C2E">
        <w:rPr>
          <w:color w:val="FF0000"/>
          <w:sz w:val="20"/>
          <w:szCs w:val="20"/>
        </w:rPr>
        <w:t xml:space="preserve"> μισθωτή</w:t>
      </w:r>
      <w:r w:rsidR="00CE6D4B" w:rsidRPr="00086C2E">
        <w:rPr>
          <w:color w:val="FF0000"/>
          <w:sz w:val="20"/>
          <w:szCs w:val="20"/>
        </w:rPr>
        <w:t>ριο σε ισχύ τουλάχιστον 6 μηνών</w:t>
      </w:r>
      <w:r w:rsidR="00FD44E8" w:rsidRPr="00086C2E">
        <w:rPr>
          <w:color w:val="FF0000"/>
          <w:sz w:val="20"/>
          <w:szCs w:val="20"/>
        </w:rPr>
        <w:t xml:space="preserve"> πριν</w:t>
      </w:r>
      <w:r w:rsidR="00CE6D4B" w:rsidRPr="00086C2E">
        <w:rPr>
          <w:color w:val="FF0000"/>
          <w:sz w:val="20"/>
          <w:szCs w:val="20"/>
        </w:rPr>
        <w:t xml:space="preserve">, </w:t>
      </w:r>
      <w:r w:rsidR="00541EE6" w:rsidRPr="00086C2E">
        <w:rPr>
          <w:color w:val="FF0000"/>
          <w:sz w:val="20"/>
          <w:szCs w:val="20"/>
        </w:rPr>
        <w:t xml:space="preserve">Ε1, </w:t>
      </w:r>
      <w:r w:rsidRPr="00086C2E">
        <w:rPr>
          <w:color w:val="FF0000"/>
          <w:sz w:val="20"/>
          <w:szCs w:val="20"/>
        </w:rPr>
        <w:t>Εκκαθαριστικό Σημείωμα</w:t>
      </w:r>
      <w:r w:rsidR="00541EE6" w:rsidRPr="00086C2E">
        <w:rPr>
          <w:color w:val="FF0000"/>
          <w:sz w:val="20"/>
          <w:szCs w:val="20"/>
        </w:rPr>
        <w:t>,</w:t>
      </w:r>
    </w:p>
    <w:p w:rsidR="002212A5" w:rsidRPr="00086C2E" w:rsidRDefault="00686205" w:rsidP="00CE6D4B">
      <w:pPr>
        <w:pStyle w:val="a6"/>
        <w:ind w:left="360"/>
        <w:rPr>
          <w:color w:val="FF0000"/>
          <w:sz w:val="20"/>
          <w:szCs w:val="20"/>
        </w:rPr>
      </w:pPr>
      <w:r w:rsidRPr="00086C2E">
        <w:rPr>
          <w:color w:val="FF0000"/>
          <w:sz w:val="20"/>
          <w:szCs w:val="20"/>
        </w:rPr>
        <w:t>Λογαριασμός ΔΕΚΟ στο όνομα του αιτούντος</w:t>
      </w:r>
    </w:p>
    <w:p w:rsidR="00686205" w:rsidRPr="002803E2" w:rsidRDefault="00686205" w:rsidP="00686205">
      <w:pPr>
        <w:ind w:left="720"/>
        <w:rPr>
          <w:sz w:val="20"/>
          <w:szCs w:val="20"/>
        </w:rPr>
      </w:pPr>
    </w:p>
    <w:p w:rsidR="00686205" w:rsidRPr="002803E2" w:rsidRDefault="00686205" w:rsidP="00686205">
      <w:pPr>
        <w:pStyle w:val="a6"/>
        <w:numPr>
          <w:ilvl w:val="0"/>
          <w:numId w:val="16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>Σε περίπτωση παραχώρησης:</w:t>
      </w:r>
    </w:p>
    <w:p w:rsidR="00686205" w:rsidRPr="002803E2" w:rsidRDefault="00686205" w:rsidP="00541EE6">
      <w:pPr>
        <w:pStyle w:val="a6"/>
        <w:ind w:left="360"/>
        <w:rPr>
          <w:sz w:val="20"/>
          <w:szCs w:val="20"/>
        </w:rPr>
      </w:pPr>
      <w:r w:rsidRPr="002803E2">
        <w:rPr>
          <w:sz w:val="20"/>
          <w:szCs w:val="20"/>
        </w:rPr>
        <w:t xml:space="preserve">Ε2 του ιδιοκτήτη </w:t>
      </w:r>
      <w:r w:rsidR="00541EE6" w:rsidRPr="002803E2">
        <w:rPr>
          <w:sz w:val="20"/>
          <w:szCs w:val="20"/>
        </w:rPr>
        <w:t xml:space="preserve">, </w:t>
      </w:r>
      <w:r w:rsidRPr="002803E2">
        <w:rPr>
          <w:sz w:val="20"/>
          <w:szCs w:val="20"/>
        </w:rPr>
        <w:t xml:space="preserve">Ε1 ( Η παραχώρηση να </w:t>
      </w:r>
      <w:r w:rsidR="00AF359B" w:rsidRPr="002803E2">
        <w:rPr>
          <w:sz w:val="20"/>
          <w:szCs w:val="20"/>
        </w:rPr>
        <w:t xml:space="preserve">είναι 100% και να </w:t>
      </w:r>
      <w:r w:rsidRPr="002803E2">
        <w:rPr>
          <w:sz w:val="20"/>
          <w:szCs w:val="20"/>
        </w:rPr>
        <w:t>έχει δηλωθεί στην τελευταία φορολογική δήλωση εισοδήματος</w:t>
      </w:r>
      <w:r w:rsidR="00AF359B" w:rsidRPr="002803E2">
        <w:rPr>
          <w:sz w:val="20"/>
          <w:szCs w:val="20"/>
        </w:rPr>
        <w:t xml:space="preserve">) </w:t>
      </w:r>
      <w:r w:rsidR="00541EE6" w:rsidRPr="002803E2">
        <w:rPr>
          <w:sz w:val="20"/>
          <w:szCs w:val="20"/>
        </w:rPr>
        <w:t xml:space="preserve">, </w:t>
      </w:r>
      <w:r w:rsidRPr="002803E2">
        <w:rPr>
          <w:sz w:val="20"/>
          <w:szCs w:val="20"/>
        </w:rPr>
        <w:t>Εκκαθαριστικό Σημείωμα</w:t>
      </w:r>
    </w:p>
    <w:p w:rsidR="00686205" w:rsidRPr="002803E2" w:rsidRDefault="00686205" w:rsidP="00686205">
      <w:pPr>
        <w:pStyle w:val="a6"/>
        <w:ind w:left="360"/>
        <w:rPr>
          <w:sz w:val="20"/>
          <w:szCs w:val="20"/>
        </w:rPr>
      </w:pPr>
      <w:r w:rsidRPr="002803E2">
        <w:rPr>
          <w:sz w:val="20"/>
          <w:szCs w:val="20"/>
        </w:rPr>
        <w:t>Λογαριασμός ΔΕΚΟ στο όνομα του αιτούντος</w:t>
      </w:r>
    </w:p>
    <w:p w:rsidR="00541EE6" w:rsidRPr="002803E2" w:rsidRDefault="00541EE6" w:rsidP="00CA04C2">
      <w:pPr>
        <w:pStyle w:val="a6"/>
        <w:ind w:left="1080"/>
        <w:rPr>
          <w:sz w:val="20"/>
          <w:szCs w:val="20"/>
        </w:rPr>
      </w:pPr>
    </w:p>
    <w:p w:rsidR="00686205" w:rsidRPr="00CA04C2" w:rsidRDefault="00686205" w:rsidP="00CA04C2">
      <w:pPr>
        <w:pStyle w:val="a6"/>
        <w:numPr>
          <w:ilvl w:val="0"/>
          <w:numId w:val="40"/>
        </w:numPr>
        <w:rPr>
          <w:sz w:val="20"/>
          <w:szCs w:val="20"/>
        </w:rPr>
      </w:pPr>
      <w:r w:rsidRPr="00CA04C2">
        <w:rPr>
          <w:b/>
          <w:sz w:val="20"/>
          <w:szCs w:val="20"/>
        </w:rPr>
        <w:t xml:space="preserve">Σε περίπτωση </w:t>
      </w:r>
      <w:proofErr w:type="spellStart"/>
      <w:r w:rsidRPr="00CA04C2">
        <w:rPr>
          <w:b/>
          <w:sz w:val="20"/>
          <w:szCs w:val="20"/>
        </w:rPr>
        <w:t>αστεγίας</w:t>
      </w:r>
      <w:proofErr w:type="spellEnd"/>
      <w:r w:rsidRPr="00CA04C2">
        <w:rPr>
          <w:b/>
          <w:sz w:val="20"/>
          <w:szCs w:val="20"/>
        </w:rPr>
        <w:t xml:space="preserve">  :</w:t>
      </w:r>
      <w:r w:rsidRPr="00CA04C2">
        <w:rPr>
          <w:sz w:val="20"/>
          <w:szCs w:val="20"/>
        </w:rPr>
        <w:t xml:space="preserve"> Βεβαίωση από την κοινωνική υπηρεσία του δήμου </w:t>
      </w:r>
      <w:r w:rsidR="00FD44E8" w:rsidRPr="00CA04C2">
        <w:rPr>
          <w:sz w:val="20"/>
          <w:szCs w:val="20"/>
        </w:rPr>
        <w:t>ύστερα από επιτόπια Κοινωνική Έρευνα της Κοινωνικής Λειτουργού</w:t>
      </w:r>
    </w:p>
    <w:p w:rsidR="00CA04C2" w:rsidRPr="00CA04C2" w:rsidRDefault="00CA04C2" w:rsidP="00CA04C2">
      <w:pPr>
        <w:rPr>
          <w:sz w:val="20"/>
          <w:szCs w:val="20"/>
        </w:rPr>
      </w:pPr>
    </w:p>
    <w:p w:rsidR="00686205" w:rsidRPr="002803E2" w:rsidRDefault="00686205" w:rsidP="00686205">
      <w:pPr>
        <w:ind w:left="720"/>
        <w:rPr>
          <w:sz w:val="20"/>
          <w:szCs w:val="20"/>
        </w:rPr>
      </w:pPr>
    </w:p>
    <w:p w:rsidR="002803E2" w:rsidRPr="002803E2" w:rsidRDefault="002803E2" w:rsidP="0029641A">
      <w:pPr>
        <w:pStyle w:val="a6"/>
        <w:ind w:left="360"/>
        <w:rPr>
          <w:sz w:val="20"/>
          <w:szCs w:val="20"/>
        </w:rPr>
      </w:pPr>
    </w:p>
    <w:p w:rsidR="002803E2" w:rsidRPr="002803E2" w:rsidRDefault="002803E2" w:rsidP="002803E2">
      <w:pPr>
        <w:pStyle w:val="a6"/>
        <w:rPr>
          <w:b/>
          <w:sz w:val="20"/>
          <w:szCs w:val="20"/>
        </w:rPr>
      </w:pPr>
    </w:p>
    <w:p w:rsidR="00686205" w:rsidRPr="002803E2" w:rsidRDefault="00686205" w:rsidP="00686205">
      <w:pPr>
        <w:pStyle w:val="a6"/>
        <w:numPr>
          <w:ilvl w:val="0"/>
          <w:numId w:val="16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lastRenderedPageBreak/>
        <w:t>Σε περίπτωση φιλοξενίας:</w:t>
      </w:r>
      <w:r w:rsidRPr="002803E2">
        <w:rPr>
          <w:sz w:val="20"/>
          <w:szCs w:val="20"/>
        </w:rPr>
        <w:t xml:space="preserve"> Δεν δύναται ο πολίτης να υποβάλει αίτηση </w:t>
      </w:r>
    </w:p>
    <w:p w:rsidR="00686205" w:rsidRPr="002803E2" w:rsidRDefault="00686205" w:rsidP="00686205">
      <w:pPr>
        <w:contextualSpacing w:val="0"/>
        <w:rPr>
          <w:sz w:val="20"/>
          <w:szCs w:val="20"/>
        </w:rPr>
      </w:pPr>
    </w:p>
    <w:p w:rsidR="00F16A7C" w:rsidRPr="002803E2" w:rsidRDefault="00686205" w:rsidP="00F16A7C">
      <w:pPr>
        <w:pStyle w:val="a6"/>
        <w:numPr>
          <w:ilvl w:val="0"/>
          <w:numId w:val="16"/>
        </w:numPr>
        <w:contextualSpacing w:val="0"/>
        <w:rPr>
          <w:b/>
          <w:sz w:val="20"/>
          <w:szCs w:val="20"/>
          <w:u w:val="single"/>
        </w:rPr>
      </w:pPr>
      <w:r w:rsidRPr="002803E2">
        <w:rPr>
          <w:b/>
          <w:sz w:val="20"/>
          <w:szCs w:val="20"/>
          <w:u w:val="single"/>
        </w:rPr>
        <w:t>ΠΡΟΣΩΠΙΚΑ ΣΤΟΙΧΕΙΑ:</w:t>
      </w:r>
    </w:p>
    <w:p w:rsidR="00F16A7C" w:rsidRPr="002803E2" w:rsidRDefault="00F16A7C" w:rsidP="00F16A7C">
      <w:pPr>
        <w:pStyle w:val="a6"/>
        <w:rPr>
          <w:b/>
          <w:sz w:val="20"/>
          <w:szCs w:val="20"/>
        </w:rPr>
      </w:pPr>
    </w:p>
    <w:p w:rsidR="00686205" w:rsidRPr="002803E2" w:rsidRDefault="00686205" w:rsidP="00F16A7C">
      <w:pPr>
        <w:pStyle w:val="a6"/>
        <w:numPr>
          <w:ilvl w:val="0"/>
          <w:numId w:val="16"/>
        </w:numPr>
        <w:contextualSpacing w:val="0"/>
        <w:rPr>
          <w:b/>
          <w:sz w:val="20"/>
          <w:szCs w:val="20"/>
        </w:rPr>
      </w:pPr>
      <w:r w:rsidRPr="002803E2">
        <w:rPr>
          <w:b/>
          <w:sz w:val="20"/>
          <w:szCs w:val="20"/>
        </w:rPr>
        <w:t>Σε περίπτωση διαζυγίου</w:t>
      </w:r>
      <w:r w:rsidRPr="002803E2">
        <w:rPr>
          <w:sz w:val="20"/>
          <w:szCs w:val="20"/>
        </w:rPr>
        <w:t xml:space="preserve">: </w:t>
      </w:r>
      <w:proofErr w:type="spellStart"/>
      <w:r w:rsidRPr="002803E2">
        <w:rPr>
          <w:sz w:val="20"/>
          <w:szCs w:val="20"/>
        </w:rPr>
        <w:t>διαζευκτήριο</w:t>
      </w:r>
      <w:proofErr w:type="spellEnd"/>
      <w:r w:rsidRPr="002803E2">
        <w:rPr>
          <w:sz w:val="20"/>
          <w:szCs w:val="20"/>
        </w:rPr>
        <w:t xml:space="preserve"> οικογενειακής κατάστασης</w:t>
      </w:r>
    </w:p>
    <w:p w:rsidR="00686205" w:rsidRPr="002803E2" w:rsidRDefault="00686205" w:rsidP="00686205">
      <w:pPr>
        <w:pStyle w:val="a6"/>
        <w:numPr>
          <w:ilvl w:val="0"/>
          <w:numId w:val="16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>Σε περίπτωση διάστασης:</w:t>
      </w:r>
      <w:r w:rsidRPr="002803E2">
        <w:rPr>
          <w:sz w:val="20"/>
          <w:szCs w:val="20"/>
        </w:rPr>
        <w:t xml:space="preserve"> Οποιοδήποτε δικαστικό έγγραφο, αίτηση διαζυγίου, ασφαλιστικά μέτρα, επιμέλεια τέκνων</w:t>
      </w:r>
    </w:p>
    <w:p w:rsidR="00686205" w:rsidRPr="002803E2" w:rsidRDefault="00686205" w:rsidP="00686205">
      <w:pPr>
        <w:pStyle w:val="a6"/>
        <w:numPr>
          <w:ilvl w:val="0"/>
          <w:numId w:val="16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>Σε περίπτωση αναπηρίας:</w:t>
      </w:r>
      <w:r w:rsidRPr="002803E2">
        <w:rPr>
          <w:sz w:val="20"/>
          <w:szCs w:val="20"/>
        </w:rPr>
        <w:t xml:space="preserve"> Πιστοποιητικό ΚΕΠΑ </w:t>
      </w:r>
    </w:p>
    <w:p w:rsidR="00686205" w:rsidRPr="002803E2" w:rsidRDefault="00686205" w:rsidP="00686205">
      <w:pPr>
        <w:pStyle w:val="a6"/>
        <w:numPr>
          <w:ilvl w:val="0"/>
          <w:numId w:val="16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 xml:space="preserve">Σε περίπτωση ανεργίας: </w:t>
      </w:r>
      <w:r w:rsidRPr="002803E2">
        <w:rPr>
          <w:sz w:val="20"/>
          <w:szCs w:val="20"/>
        </w:rPr>
        <w:t xml:space="preserve"> Βεβαίωση ανεργίας ΟΑΕΔ ή βεβαίωση με τον λόγο απόρριψης ένταξης στα μητρώα </w:t>
      </w:r>
    </w:p>
    <w:p w:rsidR="00686205" w:rsidRPr="002803E2" w:rsidRDefault="00686205" w:rsidP="00686205">
      <w:pPr>
        <w:pStyle w:val="a6"/>
        <w:numPr>
          <w:ilvl w:val="0"/>
          <w:numId w:val="16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 xml:space="preserve">Για να χαρακτηριστεί </w:t>
      </w:r>
      <w:proofErr w:type="spellStart"/>
      <w:r w:rsidRPr="002803E2">
        <w:rPr>
          <w:b/>
          <w:sz w:val="20"/>
          <w:szCs w:val="20"/>
        </w:rPr>
        <w:t>μόνογονεϊκή</w:t>
      </w:r>
      <w:proofErr w:type="spellEnd"/>
      <w:r w:rsidRPr="002803E2">
        <w:rPr>
          <w:b/>
          <w:sz w:val="20"/>
          <w:szCs w:val="20"/>
        </w:rPr>
        <w:t xml:space="preserve"> οικογένεια:</w:t>
      </w:r>
    </w:p>
    <w:p w:rsidR="00DF4BA5" w:rsidRPr="002803E2" w:rsidRDefault="00686205" w:rsidP="000B4F23">
      <w:pPr>
        <w:rPr>
          <w:sz w:val="20"/>
          <w:szCs w:val="20"/>
        </w:rPr>
      </w:pPr>
      <w:r w:rsidRPr="002803E2">
        <w:rPr>
          <w:sz w:val="20"/>
          <w:szCs w:val="20"/>
        </w:rPr>
        <w:t xml:space="preserve">Μόνο με </w:t>
      </w:r>
      <w:proofErr w:type="spellStart"/>
      <w:r w:rsidRPr="002803E2">
        <w:rPr>
          <w:sz w:val="20"/>
          <w:szCs w:val="20"/>
        </w:rPr>
        <w:t>διαζευκτήριο</w:t>
      </w:r>
      <w:proofErr w:type="spellEnd"/>
      <w:r w:rsidRPr="002803E2">
        <w:rPr>
          <w:sz w:val="20"/>
          <w:szCs w:val="20"/>
        </w:rPr>
        <w:t xml:space="preserve"> και επιμέλεια ή άγαμος με τέκνα κάτω των 18 ετών και το νοικοκυριό να απαρτίζεται </w:t>
      </w:r>
      <w:r w:rsidRPr="002803E2">
        <w:rPr>
          <w:b/>
          <w:sz w:val="20"/>
          <w:szCs w:val="20"/>
          <w:u w:val="single"/>
        </w:rPr>
        <w:t>αποκλειστικά</w:t>
      </w:r>
      <w:r w:rsidRPr="002803E2">
        <w:rPr>
          <w:sz w:val="20"/>
          <w:szCs w:val="20"/>
        </w:rPr>
        <w:t xml:space="preserve"> από τα μέλη της </w:t>
      </w:r>
      <w:proofErr w:type="spellStart"/>
      <w:r w:rsidRPr="002803E2">
        <w:rPr>
          <w:sz w:val="20"/>
          <w:szCs w:val="20"/>
        </w:rPr>
        <w:t>μονογονεϊκής</w:t>
      </w:r>
      <w:proofErr w:type="spellEnd"/>
      <w:r w:rsidRPr="002803E2">
        <w:rPr>
          <w:sz w:val="20"/>
          <w:szCs w:val="20"/>
        </w:rPr>
        <w:t xml:space="preserve"> οικογένειας</w:t>
      </w:r>
      <w:r w:rsidR="00E75139" w:rsidRPr="002803E2">
        <w:rPr>
          <w:sz w:val="20"/>
          <w:szCs w:val="20"/>
        </w:rPr>
        <w:t xml:space="preserve"> με πιστοποιητικό οικογενειακής κατάστασης.</w:t>
      </w:r>
    </w:p>
    <w:p w:rsidR="00CE6D4B" w:rsidRPr="002803E2" w:rsidRDefault="00CE6D4B" w:rsidP="00DF4BA5">
      <w:pPr>
        <w:rPr>
          <w:sz w:val="20"/>
          <w:szCs w:val="20"/>
        </w:rPr>
      </w:pPr>
    </w:p>
    <w:p w:rsidR="00DF4BA5" w:rsidRPr="002803E2" w:rsidRDefault="00DF4BA5" w:rsidP="00CE6D4B">
      <w:pPr>
        <w:pStyle w:val="a6"/>
        <w:numPr>
          <w:ilvl w:val="0"/>
          <w:numId w:val="25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>Σ</w:t>
      </w:r>
      <w:r w:rsidR="00CE6D4B" w:rsidRPr="002803E2">
        <w:rPr>
          <w:b/>
          <w:sz w:val="20"/>
          <w:szCs w:val="20"/>
        </w:rPr>
        <w:t>ε περίπτωση</w:t>
      </w:r>
      <w:r w:rsidRPr="002803E2">
        <w:rPr>
          <w:b/>
          <w:sz w:val="20"/>
          <w:szCs w:val="20"/>
        </w:rPr>
        <w:t xml:space="preserve"> οπού λαμβάνεται διατροφή</w:t>
      </w:r>
      <w:r w:rsidR="00CE6D4B" w:rsidRPr="002803E2">
        <w:rPr>
          <w:sz w:val="20"/>
          <w:szCs w:val="20"/>
        </w:rPr>
        <w:t>:</w:t>
      </w:r>
      <w:r w:rsidR="00E86E01" w:rsidRPr="00E86E01">
        <w:rPr>
          <w:sz w:val="20"/>
          <w:szCs w:val="20"/>
        </w:rPr>
        <w:t xml:space="preserve"> </w:t>
      </w:r>
      <w:r w:rsidR="00CE6D4B" w:rsidRPr="002803E2">
        <w:rPr>
          <w:sz w:val="20"/>
          <w:szCs w:val="20"/>
        </w:rPr>
        <w:t>Α</w:t>
      </w:r>
      <w:r w:rsidRPr="002803E2">
        <w:rPr>
          <w:sz w:val="20"/>
          <w:szCs w:val="20"/>
        </w:rPr>
        <w:t>ντίγραφο δικαστικής απόφ</w:t>
      </w:r>
      <w:r w:rsidR="00EC47A3" w:rsidRPr="002803E2">
        <w:rPr>
          <w:sz w:val="20"/>
          <w:szCs w:val="20"/>
        </w:rPr>
        <w:t>ασης και ο λογαριασμός τράπεζας</w:t>
      </w:r>
    </w:p>
    <w:p w:rsidR="00B45E6A" w:rsidRPr="002803E2" w:rsidRDefault="00B45E6A" w:rsidP="002212A5">
      <w:pPr>
        <w:rPr>
          <w:sz w:val="20"/>
          <w:szCs w:val="20"/>
        </w:rPr>
      </w:pPr>
    </w:p>
    <w:p w:rsidR="00502FB9" w:rsidRPr="002803E2" w:rsidRDefault="002212A5" w:rsidP="00B45E6A">
      <w:pPr>
        <w:pStyle w:val="a6"/>
        <w:numPr>
          <w:ilvl w:val="0"/>
          <w:numId w:val="25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>Σε περίπτωση νοικοκυριού με ανήλικα τέκνα</w:t>
      </w:r>
      <w:r w:rsidR="00502FB9" w:rsidRPr="002803E2">
        <w:rPr>
          <w:b/>
          <w:sz w:val="20"/>
          <w:szCs w:val="20"/>
        </w:rPr>
        <w:t>:</w:t>
      </w:r>
    </w:p>
    <w:p w:rsidR="002212A5" w:rsidRPr="002803E2" w:rsidRDefault="00502FB9" w:rsidP="00502FB9">
      <w:pPr>
        <w:pStyle w:val="a6"/>
        <w:ind w:left="360"/>
        <w:rPr>
          <w:sz w:val="20"/>
          <w:szCs w:val="20"/>
        </w:rPr>
      </w:pPr>
      <w:r w:rsidRPr="002803E2">
        <w:rPr>
          <w:sz w:val="20"/>
          <w:szCs w:val="20"/>
        </w:rPr>
        <w:t>Α</w:t>
      </w:r>
      <w:r w:rsidR="002212A5" w:rsidRPr="002803E2">
        <w:rPr>
          <w:sz w:val="20"/>
          <w:szCs w:val="20"/>
        </w:rPr>
        <w:t xml:space="preserve">παιτείται βεβαίωση έγγραφης φοίτησης στην υποχρεωτική εκπαίδευση από </w:t>
      </w:r>
      <w:r w:rsidR="00AA27FC" w:rsidRPr="002803E2">
        <w:rPr>
          <w:sz w:val="20"/>
          <w:szCs w:val="20"/>
        </w:rPr>
        <w:t>τον</w:t>
      </w:r>
      <w:r w:rsidR="00A9230D" w:rsidRPr="002803E2">
        <w:rPr>
          <w:sz w:val="20"/>
          <w:szCs w:val="20"/>
        </w:rPr>
        <w:t xml:space="preserve"> Διευθυντή</w:t>
      </w:r>
      <w:r w:rsidR="002212A5" w:rsidRPr="002803E2">
        <w:rPr>
          <w:sz w:val="20"/>
          <w:szCs w:val="20"/>
        </w:rPr>
        <w:t xml:space="preserve"> της σχολικής μονάδας</w:t>
      </w:r>
    </w:p>
    <w:p w:rsidR="00311C5C" w:rsidRPr="002803E2" w:rsidRDefault="00311C5C" w:rsidP="00502FB9">
      <w:pPr>
        <w:pStyle w:val="a6"/>
        <w:ind w:left="360"/>
        <w:rPr>
          <w:sz w:val="20"/>
          <w:szCs w:val="20"/>
        </w:rPr>
      </w:pPr>
    </w:p>
    <w:p w:rsidR="00311C5C" w:rsidRPr="002803E2" w:rsidRDefault="00311C5C" w:rsidP="00311C5C">
      <w:pPr>
        <w:pStyle w:val="a6"/>
        <w:numPr>
          <w:ilvl w:val="0"/>
          <w:numId w:val="25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>Σε περίπτωση νοικοκυριού με ενήλικα τέκνα:</w:t>
      </w:r>
    </w:p>
    <w:p w:rsidR="00311C5C" w:rsidRPr="002803E2" w:rsidRDefault="007D7112" w:rsidP="00502FB9">
      <w:pPr>
        <w:pStyle w:val="a6"/>
        <w:ind w:left="360"/>
        <w:rPr>
          <w:sz w:val="20"/>
          <w:szCs w:val="20"/>
        </w:rPr>
      </w:pPr>
      <w:r w:rsidRPr="002803E2">
        <w:rPr>
          <w:sz w:val="20"/>
          <w:szCs w:val="20"/>
        </w:rPr>
        <w:t>Βεβαίωση</w:t>
      </w:r>
      <w:r w:rsidR="00311C5C" w:rsidRPr="002803E2">
        <w:rPr>
          <w:sz w:val="20"/>
          <w:szCs w:val="20"/>
        </w:rPr>
        <w:t xml:space="preserve"> φοίτησης από το εκπαιδευτικό ίδρυμα που φοιτούν </w:t>
      </w:r>
    </w:p>
    <w:p w:rsidR="00686205" w:rsidRPr="002803E2" w:rsidRDefault="00686205" w:rsidP="00686205">
      <w:pPr>
        <w:ind w:left="720"/>
        <w:rPr>
          <w:sz w:val="20"/>
          <w:szCs w:val="20"/>
        </w:rPr>
      </w:pPr>
    </w:p>
    <w:p w:rsidR="00686205" w:rsidRPr="002803E2" w:rsidRDefault="00686205" w:rsidP="00686205">
      <w:pPr>
        <w:pStyle w:val="a6"/>
        <w:numPr>
          <w:ilvl w:val="0"/>
          <w:numId w:val="16"/>
        </w:numPr>
        <w:contextualSpacing w:val="0"/>
        <w:rPr>
          <w:b/>
          <w:sz w:val="20"/>
          <w:szCs w:val="20"/>
          <w:u w:val="single"/>
        </w:rPr>
      </w:pPr>
      <w:r w:rsidRPr="002803E2">
        <w:rPr>
          <w:b/>
          <w:sz w:val="20"/>
          <w:szCs w:val="20"/>
          <w:u w:val="single"/>
        </w:rPr>
        <w:t xml:space="preserve">ΟΙΚΟΝΟΜΙΚΑ ΣΤΟΙΧΕΙΑ: </w:t>
      </w:r>
    </w:p>
    <w:p w:rsidR="000B4F23" w:rsidRPr="002803E2" w:rsidRDefault="000B4F23" w:rsidP="000B4F23">
      <w:pPr>
        <w:pStyle w:val="a6"/>
        <w:ind w:left="360"/>
        <w:contextualSpacing w:val="0"/>
        <w:rPr>
          <w:b/>
          <w:sz w:val="20"/>
          <w:szCs w:val="20"/>
          <w:u w:val="single"/>
        </w:rPr>
      </w:pPr>
    </w:p>
    <w:p w:rsidR="00686205" w:rsidRPr="00D3733D" w:rsidRDefault="00686205" w:rsidP="00686205">
      <w:pPr>
        <w:pStyle w:val="a6"/>
        <w:numPr>
          <w:ilvl w:val="0"/>
          <w:numId w:val="16"/>
        </w:numPr>
        <w:rPr>
          <w:color w:val="FF0000"/>
          <w:sz w:val="20"/>
          <w:szCs w:val="20"/>
        </w:rPr>
      </w:pPr>
      <w:r w:rsidRPr="00D3733D">
        <w:rPr>
          <w:b/>
          <w:color w:val="FF0000"/>
          <w:sz w:val="20"/>
          <w:szCs w:val="20"/>
        </w:rPr>
        <w:t>Σε περίπτωση εσόδων από Εργασία (μισθοί)</w:t>
      </w:r>
      <w:r w:rsidRPr="00D3733D">
        <w:rPr>
          <w:color w:val="FF0000"/>
          <w:sz w:val="20"/>
          <w:szCs w:val="20"/>
        </w:rPr>
        <w:t xml:space="preserve">: </w:t>
      </w:r>
    </w:p>
    <w:p w:rsidR="00686205" w:rsidRPr="00D3733D" w:rsidRDefault="00686205" w:rsidP="00686205">
      <w:pPr>
        <w:pStyle w:val="a6"/>
        <w:numPr>
          <w:ilvl w:val="0"/>
          <w:numId w:val="16"/>
        </w:numPr>
        <w:rPr>
          <w:color w:val="FF0000"/>
          <w:sz w:val="20"/>
          <w:szCs w:val="20"/>
        </w:rPr>
      </w:pPr>
      <w:r w:rsidRPr="00D3733D">
        <w:rPr>
          <w:color w:val="FF0000"/>
          <w:sz w:val="20"/>
          <w:szCs w:val="20"/>
        </w:rPr>
        <w:t xml:space="preserve">Καρτέλα ενσήμων του ασφαλιστικού φορέα και </w:t>
      </w:r>
      <w:r w:rsidR="00594AD3" w:rsidRPr="00D3733D">
        <w:rPr>
          <w:color w:val="FF0000"/>
          <w:sz w:val="20"/>
          <w:szCs w:val="20"/>
        </w:rPr>
        <w:t xml:space="preserve">βεβαίωση εργοδότη </w:t>
      </w:r>
      <w:r w:rsidR="00361AFF" w:rsidRPr="00D3733D">
        <w:rPr>
          <w:color w:val="FF0000"/>
          <w:sz w:val="20"/>
          <w:szCs w:val="20"/>
        </w:rPr>
        <w:t>με τις</w:t>
      </w:r>
      <w:r w:rsidR="00594AD3" w:rsidRPr="00D3733D">
        <w:rPr>
          <w:color w:val="FF0000"/>
          <w:sz w:val="20"/>
          <w:szCs w:val="20"/>
        </w:rPr>
        <w:t xml:space="preserve"> καθαρές αποδοχές ανά μήνα του τελευταίου εξαμήνου </w:t>
      </w:r>
    </w:p>
    <w:p w:rsidR="00686205" w:rsidRPr="00D3733D" w:rsidRDefault="00686205" w:rsidP="00686205">
      <w:pPr>
        <w:ind w:left="720"/>
        <w:rPr>
          <w:color w:val="FF0000"/>
          <w:sz w:val="20"/>
          <w:szCs w:val="20"/>
        </w:rPr>
      </w:pPr>
    </w:p>
    <w:p w:rsidR="00686205" w:rsidRPr="00D3733D" w:rsidRDefault="00686205" w:rsidP="00686205">
      <w:pPr>
        <w:pStyle w:val="a6"/>
        <w:numPr>
          <w:ilvl w:val="0"/>
          <w:numId w:val="16"/>
        </w:numPr>
        <w:rPr>
          <w:color w:val="FF0000"/>
          <w:sz w:val="20"/>
          <w:szCs w:val="20"/>
        </w:rPr>
      </w:pPr>
      <w:r w:rsidRPr="00D3733D">
        <w:rPr>
          <w:b/>
          <w:color w:val="FF0000"/>
          <w:sz w:val="20"/>
          <w:szCs w:val="20"/>
        </w:rPr>
        <w:t>Σε περίπτωση εσόδων από Αγροτική δραστηριότητα</w:t>
      </w:r>
      <w:r w:rsidRPr="00D3733D">
        <w:rPr>
          <w:color w:val="FF0000"/>
          <w:sz w:val="20"/>
          <w:szCs w:val="20"/>
        </w:rPr>
        <w:t xml:space="preserve">: Έγγραφο που αποδεικνύει το πόσο και τον μήνα </w:t>
      </w:r>
      <w:r w:rsidR="00185845" w:rsidRPr="00D3733D">
        <w:rPr>
          <w:color w:val="FF0000"/>
          <w:sz w:val="20"/>
          <w:szCs w:val="20"/>
        </w:rPr>
        <w:t>κα</w:t>
      </w:r>
      <w:r w:rsidR="00E75139" w:rsidRPr="00D3733D">
        <w:rPr>
          <w:color w:val="FF0000"/>
          <w:sz w:val="20"/>
          <w:szCs w:val="20"/>
        </w:rPr>
        <w:t>ταβολής, τιμολόγιο</w:t>
      </w:r>
      <w:r w:rsidR="00CA04C2" w:rsidRPr="00D3733D">
        <w:rPr>
          <w:color w:val="FF0000"/>
          <w:sz w:val="20"/>
          <w:szCs w:val="20"/>
        </w:rPr>
        <w:t xml:space="preserve"> </w:t>
      </w:r>
      <w:r w:rsidR="00B85FAF" w:rsidRPr="00D3733D">
        <w:rPr>
          <w:color w:val="FF0000"/>
          <w:sz w:val="20"/>
          <w:szCs w:val="20"/>
        </w:rPr>
        <w:t xml:space="preserve">που </w:t>
      </w:r>
      <w:r w:rsidR="00CA04C2" w:rsidRPr="00D3733D">
        <w:rPr>
          <w:color w:val="FF0000"/>
          <w:sz w:val="20"/>
          <w:szCs w:val="20"/>
        </w:rPr>
        <w:t>έχει</w:t>
      </w:r>
      <w:r w:rsidR="00B85FAF" w:rsidRPr="00D3733D">
        <w:rPr>
          <w:color w:val="FF0000"/>
          <w:sz w:val="20"/>
          <w:szCs w:val="20"/>
        </w:rPr>
        <w:t xml:space="preserve"> κοπεί από πωλήσεις</w:t>
      </w:r>
    </w:p>
    <w:p w:rsidR="00686205" w:rsidRPr="00D3733D" w:rsidRDefault="00686205" w:rsidP="00686205">
      <w:pPr>
        <w:ind w:left="720"/>
        <w:rPr>
          <w:color w:val="FF0000"/>
          <w:sz w:val="20"/>
          <w:szCs w:val="20"/>
        </w:rPr>
      </w:pPr>
    </w:p>
    <w:p w:rsidR="00686205" w:rsidRPr="002803E2" w:rsidRDefault="00686205" w:rsidP="00686205">
      <w:pPr>
        <w:pStyle w:val="a6"/>
        <w:numPr>
          <w:ilvl w:val="0"/>
          <w:numId w:val="16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>Σε περίπτωση εσόδων από ενοίκια:</w:t>
      </w:r>
      <w:r w:rsidRPr="002803E2">
        <w:rPr>
          <w:sz w:val="20"/>
          <w:szCs w:val="20"/>
        </w:rPr>
        <w:t xml:space="preserve"> Ε2 ή έγγραφο που αποδεικνύει το πόσο και το μήνα καταβολής</w:t>
      </w:r>
    </w:p>
    <w:p w:rsidR="00686205" w:rsidRPr="002803E2" w:rsidRDefault="00686205" w:rsidP="00686205">
      <w:pPr>
        <w:ind w:firstLine="45"/>
        <w:rPr>
          <w:sz w:val="20"/>
          <w:szCs w:val="20"/>
        </w:rPr>
      </w:pPr>
    </w:p>
    <w:p w:rsidR="00686205" w:rsidRPr="002803E2" w:rsidRDefault="00686205" w:rsidP="00686205">
      <w:pPr>
        <w:pStyle w:val="a6"/>
        <w:numPr>
          <w:ilvl w:val="0"/>
          <w:numId w:val="16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>Σε περίπτωση εσόδων από επίδομα ανεργίας:</w:t>
      </w:r>
      <w:r w:rsidRPr="002803E2">
        <w:rPr>
          <w:sz w:val="20"/>
          <w:szCs w:val="20"/>
        </w:rPr>
        <w:t xml:space="preserve"> Κατάσταση πληρωμών επιδομάτων από τον ΟΑΕΔ </w:t>
      </w:r>
    </w:p>
    <w:p w:rsidR="00686205" w:rsidRPr="002803E2" w:rsidRDefault="00686205" w:rsidP="00686205">
      <w:pPr>
        <w:rPr>
          <w:sz w:val="20"/>
          <w:szCs w:val="20"/>
        </w:rPr>
      </w:pPr>
      <w:bookmarkStart w:id="0" w:name="_GoBack"/>
      <w:bookmarkEnd w:id="0"/>
    </w:p>
    <w:p w:rsidR="00686205" w:rsidRPr="002803E2" w:rsidRDefault="00686205" w:rsidP="00686205">
      <w:pPr>
        <w:pStyle w:val="a6"/>
        <w:numPr>
          <w:ilvl w:val="0"/>
          <w:numId w:val="16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>Σε περίπτωση εσόδων από συντάξεις:</w:t>
      </w:r>
      <w:r w:rsidRPr="002803E2">
        <w:rPr>
          <w:sz w:val="20"/>
          <w:szCs w:val="20"/>
        </w:rPr>
        <w:t xml:space="preserve"> Έγγραφο που αποδεικνύει το πόσο και το μήνα καταβολής </w:t>
      </w:r>
    </w:p>
    <w:p w:rsidR="00686205" w:rsidRPr="002803E2" w:rsidRDefault="00686205" w:rsidP="00686205">
      <w:pPr>
        <w:rPr>
          <w:sz w:val="20"/>
          <w:szCs w:val="20"/>
        </w:rPr>
      </w:pPr>
    </w:p>
    <w:p w:rsidR="00686205" w:rsidRPr="000F147F" w:rsidRDefault="00686205" w:rsidP="00686205">
      <w:pPr>
        <w:pStyle w:val="a6"/>
        <w:numPr>
          <w:ilvl w:val="0"/>
          <w:numId w:val="16"/>
        </w:numPr>
        <w:rPr>
          <w:color w:val="FF0000"/>
          <w:sz w:val="20"/>
          <w:szCs w:val="20"/>
        </w:rPr>
      </w:pPr>
      <w:r w:rsidRPr="000F147F">
        <w:rPr>
          <w:b/>
          <w:color w:val="FF0000"/>
          <w:sz w:val="20"/>
          <w:szCs w:val="20"/>
        </w:rPr>
        <w:t>Σε περίπτωση εσόδων από ελεύθερ</w:t>
      </w:r>
      <w:r w:rsidR="00517789" w:rsidRPr="000F147F">
        <w:rPr>
          <w:b/>
          <w:color w:val="FF0000"/>
          <w:sz w:val="20"/>
          <w:szCs w:val="20"/>
        </w:rPr>
        <w:t>α</w:t>
      </w:r>
      <w:r w:rsidRPr="000F147F">
        <w:rPr>
          <w:b/>
          <w:color w:val="FF0000"/>
          <w:sz w:val="20"/>
          <w:szCs w:val="20"/>
        </w:rPr>
        <w:t xml:space="preserve"> επαγγέλματα:</w:t>
      </w:r>
      <w:r w:rsidR="00E86E01" w:rsidRPr="000F147F">
        <w:rPr>
          <w:b/>
          <w:color w:val="FF0000"/>
          <w:sz w:val="20"/>
          <w:szCs w:val="20"/>
        </w:rPr>
        <w:t xml:space="preserve"> </w:t>
      </w:r>
      <w:r w:rsidR="00594AD3" w:rsidRPr="000F147F">
        <w:rPr>
          <w:color w:val="FF0000"/>
          <w:sz w:val="20"/>
          <w:szCs w:val="20"/>
        </w:rPr>
        <w:t>Βιβλίο εσόδων εξόδων</w:t>
      </w:r>
      <w:r w:rsidRPr="000F147F">
        <w:rPr>
          <w:color w:val="FF0000"/>
          <w:sz w:val="20"/>
          <w:szCs w:val="20"/>
        </w:rPr>
        <w:t xml:space="preserve"> μείον τις ασφαλιστικές εισφορές, </w:t>
      </w:r>
      <w:r w:rsidR="00594AD3" w:rsidRPr="000F147F">
        <w:rPr>
          <w:color w:val="FF0000"/>
          <w:sz w:val="20"/>
          <w:szCs w:val="20"/>
        </w:rPr>
        <w:t>εισφορές ΕΦΚΑ για το προηγούμενο εξάμηνο ,</w:t>
      </w:r>
      <w:r w:rsidRPr="000F147F">
        <w:rPr>
          <w:color w:val="FF0000"/>
          <w:sz w:val="20"/>
          <w:szCs w:val="20"/>
        </w:rPr>
        <w:t xml:space="preserve"> περιοδική δήλωση ΦΠΑ ή τιμολόγια </w:t>
      </w:r>
      <w:r w:rsidR="00594AD3" w:rsidRPr="000F147F">
        <w:rPr>
          <w:color w:val="FF0000"/>
          <w:sz w:val="20"/>
          <w:szCs w:val="20"/>
        </w:rPr>
        <w:t>(δε</w:t>
      </w:r>
      <w:r w:rsidR="00F422A5" w:rsidRPr="000F147F">
        <w:rPr>
          <w:color w:val="FF0000"/>
          <w:sz w:val="20"/>
          <w:szCs w:val="20"/>
        </w:rPr>
        <w:t xml:space="preserve">λτία </w:t>
      </w:r>
      <w:proofErr w:type="spellStart"/>
      <w:r w:rsidR="00F422A5" w:rsidRPr="000F147F">
        <w:rPr>
          <w:color w:val="FF0000"/>
          <w:sz w:val="20"/>
          <w:szCs w:val="20"/>
        </w:rPr>
        <w:t>παροχής),φωτοαντίγραφο</w:t>
      </w:r>
      <w:proofErr w:type="spellEnd"/>
      <w:r w:rsidR="00F422A5" w:rsidRPr="000F147F">
        <w:rPr>
          <w:color w:val="FF0000"/>
          <w:sz w:val="20"/>
          <w:szCs w:val="20"/>
        </w:rPr>
        <w:t xml:space="preserve"> Ε3 </w:t>
      </w:r>
      <w:r w:rsidR="00B85FAF" w:rsidRPr="000F147F">
        <w:rPr>
          <w:color w:val="FF0000"/>
          <w:sz w:val="20"/>
          <w:szCs w:val="20"/>
        </w:rPr>
        <w:t>του αντίστοιχου έτους</w:t>
      </w:r>
      <w:r w:rsidR="00FA01F7" w:rsidRPr="000F147F">
        <w:rPr>
          <w:color w:val="FF0000"/>
          <w:sz w:val="20"/>
          <w:szCs w:val="20"/>
        </w:rPr>
        <w:t>, ισοζύγιο λογαριασμών</w:t>
      </w:r>
    </w:p>
    <w:p w:rsidR="00686205" w:rsidRPr="002803E2" w:rsidRDefault="00686205" w:rsidP="00686205">
      <w:pPr>
        <w:rPr>
          <w:sz w:val="20"/>
          <w:szCs w:val="20"/>
        </w:rPr>
      </w:pPr>
    </w:p>
    <w:p w:rsidR="00686205" w:rsidRPr="002803E2" w:rsidRDefault="00686205" w:rsidP="00686205">
      <w:pPr>
        <w:pStyle w:val="a6"/>
        <w:numPr>
          <w:ilvl w:val="0"/>
          <w:numId w:val="16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>Σε περίπτωση εσόδων από επιδόματα</w:t>
      </w:r>
      <w:r w:rsidRPr="002803E2">
        <w:rPr>
          <w:sz w:val="20"/>
          <w:szCs w:val="20"/>
        </w:rPr>
        <w:t>: Κατάσταση πληρωμών Α21</w:t>
      </w:r>
      <w:r w:rsidR="00A9230D" w:rsidRPr="002803E2">
        <w:rPr>
          <w:sz w:val="20"/>
          <w:szCs w:val="20"/>
        </w:rPr>
        <w:t xml:space="preserve">, επίδομα </w:t>
      </w:r>
      <w:r w:rsidRPr="002803E2">
        <w:rPr>
          <w:sz w:val="20"/>
          <w:szCs w:val="20"/>
        </w:rPr>
        <w:t xml:space="preserve">θέρμανσης </w:t>
      </w:r>
      <w:r w:rsidR="00A9230D" w:rsidRPr="002803E2">
        <w:rPr>
          <w:sz w:val="20"/>
          <w:szCs w:val="20"/>
        </w:rPr>
        <w:t>κ.α.</w:t>
      </w:r>
    </w:p>
    <w:p w:rsidR="00686205" w:rsidRPr="002803E2" w:rsidRDefault="00686205" w:rsidP="00686205">
      <w:pPr>
        <w:ind w:left="720"/>
        <w:rPr>
          <w:sz w:val="20"/>
          <w:szCs w:val="20"/>
        </w:rPr>
      </w:pPr>
    </w:p>
    <w:p w:rsidR="00686205" w:rsidRDefault="00686205" w:rsidP="00686205">
      <w:pPr>
        <w:pStyle w:val="a6"/>
        <w:numPr>
          <w:ilvl w:val="0"/>
          <w:numId w:val="16"/>
        </w:numPr>
        <w:rPr>
          <w:sz w:val="20"/>
          <w:szCs w:val="20"/>
        </w:rPr>
      </w:pPr>
      <w:r w:rsidRPr="002803E2">
        <w:rPr>
          <w:b/>
          <w:sz w:val="20"/>
          <w:szCs w:val="20"/>
        </w:rPr>
        <w:t xml:space="preserve">Σε περίπτωση εσόδων από </w:t>
      </w:r>
      <w:proofErr w:type="spellStart"/>
      <w:r w:rsidRPr="002803E2">
        <w:rPr>
          <w:b/>
          <w:sz w:val="20"/>
          <w:szCs w:val="20"/>
        </w:rPr>
        <w:t>εργόσημα</w:t>
      </w:r>
      <w:proofErr w:type="spellEnd"/>
      <w:r w:rsidRPr="002803E2">
        <w:rPr>
          <w:sz w:val="20"/>
          <w:szCs w:val="20"/>
        </w:rPr>
        <w:t xml:space="preserve">: Έγγραφα από τα Κεντρικά του ΟΓΑ που πιστοποιεί το ποσό και τον χρόνο είσπραξης των </w:t>
      </w:r>
      <w:proofErr w:type="spellStart"/>
      <w:r w:rsidRPr="002803E2">
        <w:rPr>
          <w:sz w:val="20"/>
          <w:szCs w:val="20"/>
        </w:rPr>
        <w:t>εργοσήμων</w:t>
      </w:r>
      <w:proofErr w:type="spellEnd"/>
    </w:p>
    <w:p w:rsidR="008B69E6" w:rsidRPr="008B69E6" w:rsidRDefault="008B69E6" w:rsidP="008B69E6">
      <w:pPr>
        <w:pStyle w:val="a6"/>
        <w:rPr>
          <w:sz w:val="20"/>
          <w:szCs w:val="20"/>
        </w:rPr>
      </w:pPr>
    </w:p>
    <w:p w:rsidR="008B69E6" w:rsidRPr="002803E2" w:rsidRDefault="008B69E6" w:rsidP="008B69E6">
      <w:pPr>
        <w:pStyle w:val="a6"/>
        <w:ind w:left="360"/>
        <w:rPr>
          <w:sz w:val="20"/>
          <w:szCs w:val="20"/>
        </w:rPr>
      </w:pPr>
    </w:p>
    <w:p w:rsidR="00686205" w:rsidRPr="008B69E6" w:rsidRDefault="008B69E6" w:rsidP="008B69E6">
      <w:pPr>
        <w:contextualSpacing w:val="0"/>
        <w:rPr>
          <w:b/>
          <w:u w:val="single"/>
        </w:rPr>
      </w:pPr>
      <w:r w:rsidRPr="008B69E6">
        <w:rPr>
          <w:b/>
          <w:u w:val="single"/>
        </w:rPr>
        <w:t xml:space="preserve">Είναι σημαντικό να δηλωθούν τα ποσά στο εξάμηνο αναφοράς που </w:t>
      </w:r>
      <w:r w:rsidR="00E86E01">
        <w:rPr>
          <w:b/>
          <w:u w:val="single"/>
        </w:rPr>
        <w:t>έγινε η λήψη τους</w:t>
      </w:r>
      <w:r w:rsidRPr="008B69E6">
        <w:rPr>
          <w:b/>
          <w:u w:val="single"/>
        </w:rPr>
        <w:t xml:space="preserve"> καθώς σε πιθανό εντοπισμό μη δήλωσης τους από το αρμόδιο Υπουργείο, η αίτηση θα τεθεί αυτομάτως σε αναστολή</w:t>
      </w:r>
      <w:r>
        <w:rPr>
          <w:b/>
          <w:u w:val="single"/>
        </w:rPr>
        <w:t>.</w:t>
      </w:r>
    </w:p>
    <w:p w:rsidR="00686205" w:rsidRPr="008B69E6" w:rsidRDefault="00686205" w:rsidP="00686205">
      <w:pPr>
        <w:contextualSpacing w:val="0"/>
        <w:rPr>
          <w:u w:val="single"/>
        </w:rPr>
      </w:pPr>
    </w:p>
    <w:p w:rsidR="00686205" w:rsidRDefault="00686205" w:rsidP="00686205">
      <w:pPr>
        <w:contextualSpacing w:val="0"/>
      </w:pPr>
    </w:p>
    <w:sectPr w:rsidR="00686205" w:rsidSect="00A22C9C">
      <w:pgSz w:w="11909" w:h="16834"/>
      <w:pgMar w:top="709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CE" w:rsidRDefault="00B050CE" w:rsidP="005514C7">
      <w:pPr>
        <w:spacing w:line="240" w:lineRule="auto"/>
      </w:pPr>
      <w:r>
        <w:separator/>
      </w:r>
    </w:p>
  </w:endnote>
  <w:endnote w:type="continuationSeparator" w:id="0">
    <w:p w:rsidR="00B050CE" w:rsidRDefault="00B050CE" w:rsidP="00551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CE" w:rsidRDefault="00B050CE" w:rsidP="005514C7">
      <w:pPr>
        <w:spacing w:line="240" w:lineRule="auto"/>
      </w:pPr>
      <w:r>
        <w:separator/>
      </w:r>
    </w:p>
  </w:footnote>
  <w:footnote w:type="continuationSeparator" w:id="0">
    <w:p w:rsidR="00B050CE" w:rsidRDefault="00B050CE" w:rsidP="005514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C35"/>
    <w:multiLevelType w:val="multilevel"/>
    <w:tmpl w:val="EFB6B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A47C7"/>
    <w:multiLevelType w:val="multilevel"/>
    <w:tmpl w:val="BE9AA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6C65C1"/>
    <w:multiLevelType w:val="multilevel"/>
    <w:tmpl w:val="BA96A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280674"/>
    <w:multiLevelType w:val="hybridMultilevel"/>
    <w:tmpl w:val="D752F600"/>
    <w:lvl w:ilvl="0" w:tplc="BB4CC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6B58"/>
    <w:multiLevelType w:val="hybridMultilevel"/>
    <w:tmpl w:val="BFA6E1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7FA3"/>
    <w:multiLevelType w:val="hybridMultilevel"/>
    <w:tmpl w:val="E44E3CBC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35CB8"/>
    <w:multiLevelType w:val="hybridMultilevel"/>
    <w:tmpl w:val="9692E09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E52AB"/>
    <w:multiLevelType w:val="hybridMultilevel"/>
    <w:tmpl w:val="600878F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60D55"/>
    <w:multiLevelType w:val="hybridMultilevel"/>
    <w:tmpl w:val="431CE7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10EB1"/>
    <w:multiLevelType w:val="hybridMultilevel"/>
    <w:tmpl w:val="9B3CF7A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B29A0"/>
    <w:multiLevelType w:val="hybridMultilevel"/>
    <w:tmpl w:val="181A1EE0"/>
    <w:lvl w:ilvl="0" w:tplc="102E1C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A3A00"/>
    <w:multiLevelType w:val="hybridMultilevel"/>
    <w:tmpl w:val="C9401B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B5E24"/>
    <w:multiLevelType w:val="hybridMultilevel"/>
    <w:tmpl w:val="9F3A04A0"/>
    <w:lvl w:ilvl="0" w:tplc="0408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35F7E86"/>
    <w:multiLevelType w:val="multilevel"/>
    <w:tmpl w:val="4810D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3797484"/>
    <w:multiLevelType w:val="hybridMultilevel"/>
    <w:tmpl w:val="5C9094F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612E4"/>
    <w:multiLevelType w:val="hybridMultilevel"/>
    <w:tmpl w:val="D152D38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F3AAE"/>
    <w:multiLevelType w:val="hybridMultilevel"/>
    <w:tmpl w:val="E7CAB3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2522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8320A2B"/>
    <w:multiLevelType w:val="hybridMultilevel"/>
    <w:tmpl w:val="6256EDC6"/>
    <w:lvl w:ilvl="0" w:tplc="A8380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32627D"/>
    <w:multiLevelType w:val="hybridMultilevel"/>
    <w:tmpl w:val="35A45A9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D1699"/>
    <w:multiLevelType w:val="hybridMultilevel"/>
    <w:tmpl w:val="E6723BA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11262"/>
    <w:multiLevelType w:val="hybridMultilevel"/>
    <w:tmpl w:val="D1A8AA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54B7C"/>
    <w:multiLevelType w:val="multilevel"/>
    <w:tmpl w:val="29F4C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0466CF9"/>
    <w:multiLevelType w:val="hybridMultilevel"/>
    <w:tmpl w:val="B35423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C01E6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53C522B"/>
    <w:multiLevelType w:val="hybridMultilevel"/>
    <w:tmpl w:val="9E6E72CE"/>
    <w:lvl w:ilvl="0" w:tplc="148C8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20E13"/>
    <w:multiLevelType w:val="hybridMultilevel"/>
    <w:tmpl w:val="3F921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14CC6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6D56F42"/>
    <w:multiLevelType w:val="hybridMultilevel"/>
    <w:tmpl w:val="9272A400"/>
    <w:lvl w:ilvl="0" w:tplc="148C8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C1A03"/>
    <w:multiLevelType w:val="multilevel"/>
    <w:tmpl w:val="2C309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6551F2E"/>
    <w:multiLevelType w:val="hybridMultilevel"/>
    <w:tmpl w:val="B770C0F2"/>
    <w:lvl w:ilvl="0" w:tplc="0408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6911566"/>
    <w:multiLevelType w:val="hybridMultilevel"/>
    <w:tmpl w:val="4C46AA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47083"/>
    <w:multiLevelType w:val="hybridMultilevel"/>
    <w:tmpl w:val="326485E6"/>
    <w:lvl w:ilvl="0" w:tplc="148C8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03C9C"/>
    <w:multiLevelType w:val="hybridMultilevel"/>
    <w:tmpl w:val="949A4E8E"/>
    <w:lvl w:ilvl="0" w:tplc="82489362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A79691D"/>
    <w:multiLevelType w:val="hybridMultilevel"/>
    <w:tmpl w:val="B516A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D296A"/>
    <w:multiLevelType w:val="multilevel"/>
    <w:tmpl w:val="F944414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4D73CFA"/>
    <w:multiLevelType w:val="hybridMultilevel"/>
    <w:tmpl w:val="FAB461E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15E4B"/>
    <w:multiLevelType w:val="hybridMultilevel"/>
    <w:tmpl w:val="5C9094F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444F52"/>
    <w:multiLevelType w:val="hybridMultilevel"/>
    <w:tmpl w:val="FD16C72A"/>
    <w:lvl w:ilvl="0" w:tplc="148C8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37603"/>
    <w:multiLevelType w:val="hybridMultilevel"/>
    <w:tmpl w:val="2C7046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3"/>
  </w:num>
  <w:num w:numId="4">
    <w:abstractNumId w:val="38"/>
  </w:num>
  <w:num w:numId="5">
    <w:abstractNumId w:val="0"/>
  </w:num>
  <w:num w:numId="6">
    <w:abstractNumId w:val="13"/>
  </w:num>
  <w:num w:numId="7">
    <w:abstractNumId w:val="22"/>
  </w:num>
  <w:num w:numId="8">
    <w:abstractNumId w:val="37"/>
  </w:num>
  <w:num w:numId="9">
    <w:abstractNumId w:val="1"/>
  </w:num>
  <w:num w:numId="10">
    <w:abstractNumId w:val="2"/>
  </w:num>
  <w:num w:numId="11">
    <w:abstractNumId w:val="29"/>
  </w:num>
  <w:num w:numId="12">
    <w:abstractNumId w:val="14"/>
  </w:num>
  <w:num w:numId="13">
    <w:abstractNumId w:val="18"/>
  </w:num>
  <w:num w:numId="14">
    <w:abstractNumId w:val="34"/>
  </w:num>
  <w:num w:numId="15">
    <w:abstractNumId w:val="32"/>
  </w:num>
  <w:num w:numId="16">
    <w:abstractNumId w:val="17"/>
  </w:num>
  <w:num w:numId="17">
    <w:abstractNumId w:val="27"/>
  </w:num>
  <w:num w:numId="18">
    <w:abstractNumId w:val="28"/>
  </w:num>
  <w:num w:numId="19">
    <w:abstractNumId w:val="25"/>
  </w:num>
  <w:num w:numId="20">
    <w:abstractNumId w:val="8"/>
  </w:num>
  <w:num w:numId="21">
    <w:abstractNumId w:val="6"/>
  </w:num>
  <w:num w:numId="22">
    <w:abstractNumId w:val="21"/>
  </w:num>
  <w:num w:numId="23">
    <w:abstractNumId w:val="16"/>
  </w:num>
  <w:num w:numId="24">
    <w:abstractNumId w:val="23"/>
  </w:num>
  <w:num w:numId="25">
    <w:abstractNumId w:val="24"/>
  </w:num>
  <w:num w:numId="26">
    <w:abstractNumId w:val="20"/>
  </w:num>
  <w:num w:numId="27">
    <w:abstractNumId w:val="11"/>
  </w:num>
  <w:num w:numId="28">
    <w:abstractNumId w:val="19"/>
  </w:num>
  <w:num w:numId="29">
    <w:abstractNumId w:val="9"/>
  </w:num>
  <w:num w:numId="30">
    <w:abstractNumId w:val="4"/>
  </w:num>
  <w:num w:numId="31">
    <w:abstractNumId w:val="26"/>
  </w:num>
  <w:num w:numId="32">
    <w:abstractNumId w:val="31"/>
  </w:num>
  <w:num w:numId="33">
    <w:abstractNumId w:val="12"/>
  </w:num>
  <w:num w:numId="34">
    <w:abstractNumId w:val="36"/>
  </w:num>
  <w:num w:numId="35">
    <w:abstractNumId w:val="7"/>
  </w:num>
  <w:num w:numId="36">
    <w:abstractNumId w:val="39"/>
  </w:num>
  <w:num w:numId="37">
    <w:abstractNumId w:val="10"/>
  </w:num>
  <w:num w:numId="38">
    <w:abstractNumId w:val="30"/>
  </w:num>
  <w:num w:numId="39">
    <w:abstractNumId w:val="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427"/>
    <w:rsid w:val="00021779"/>
    <w:rsid w:val="00040647"/>
    <w:rsid w:val="00066007"/>
    <w:rsid w:val="00086C2E"/>
    <w:rsid w:val="00090312"/>
    <w:rsid w:val="000B4F23"/>
    <w:rsid w:val="000F147F"/>
    <w:rsid w:val="00185845"/>
    <w:rsid w:val="001B0427"/>
    <w:rsid w:val="002212A5"/>
    <w:rsid w:val="002803E2"/>
    <w:rsid w:val="0029641A"/>
    <w:rsid w:val="002B6656"/>
    <w:rsid w:val="00311C5C"/>
    <w:rsid w:val="0031551C"/>
    <w:rsid w:val="00361AFF"/>
    <w:rsid w:val="003C779F"/>
    <w:rsid w:val="003E71A4"/>
    <w:rsid w:val="004077D9"/>
    <w:rsid w:val="0049151A"/>
    <w:rsid w:val="00493072"/>
    <w:rsid w:val="004A74B1"/>
    <w:rsid w:val="004F5AAB"/>
    <w:rsid w:val="00502FB9"/>
    <w:rsid w:val="00517789"/>
    <w:rsid w:val="00541EE6"/>
    <w:rsid w:val="005514C7"/>
    <w:rsid w:val="00594AD3"/>
    <w:rsid w:val="005D6EC3"/>
    <w:rsid w:val="0066665D"/>
    <w:rsid w:val="006822F8"/>
    <w:rsid w:val="00686205"/>
    <w:rsid w:val="00691FE7"/>
    <w:rsid w:val="006C5D85"/>
    <w:rsid w:val="00757185"/>
    <w:rsid w:val="007D7112"/>
    <w:rsid w:val="0080130E"/>
    <w:rsid w:val="00867E44"/>
    <w:rsid w:val="008A3ED8"/>
    <w:rsid w:val="008B69E6"/>
    <w:rsid w:val="00956818"/>
    <w:rsid w:val="0097200D"/>
    <w:rsid w:val="00977D9E"/>
    <w:rsid w:val="009F4F3B"/>
    <w:rsid w:val="00A00889"/>
    <w:rsid w:val="00A22C9C"/>
    <w:rsid w:val="00A77B1C"/>
    <w:rsid w:val="00A858B5"/>
    <w:rsid w:val="00A9230D"/>
    <w:rsid w:val="00AA27FC"/>
    <w:rsid w:val="00AF359B"/>
    <w:rsid w:val="00B050CE"/>
    <w:rsid w:val="00B116D0"/>
    <w:rsid w:val="00B45E6A"/>
    <w:rsid w:val="00B85FAF"/>
    <w:rsid w:val="00BA2E90"/>
    <w:rsid w:val="00BA463C"/>
    <w:rsid w:val="00BF2986"/>
    <w:rsid w:val="00C91A0B"/>
    <w:rsid w:val="00CA04C2"/>
    <w:rsid w:val="00CA5C91"/>
    <w:rsid w:val="00CE6D4B"/>
    <w:rsid w:val="00D353C8"/>
    <w:rsid w:val="00D3733D"/>
    <w:rsid w:val="00DB1EEC"/>
    <w:rsid w:val="00DC492C"/>
    <w:rsid w:val="00DF4BA5"/>
    <w:rsid w:val="00E75139"/>
    <w:rsid w:val="00E75549"/>
    <w:rsid w:val="00E86E01"/>
    <w:rsid w:val="00E94F8C"/>
    <w:rsid w:val="00EC47A3"/>
    <w:rsid w:val="00F00F21"/>
    <w:rsid w:val="00F1098E"/>
    <w:rsid w:val="00F16A7C"/>
    <w:rsid w:val="00F422A5"/>
    <w:rsid w:val="00FA01F7"/>
    <w:rsid w:val="00FD44E8"/>
    <w:rsid w:val="00FD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549"/>
  </w:style>
  <w:style w:type="paragraph" w:styleId="1">
    <w:name w:val="heading 1"/>
    <w:basedOn w:val="a"/>
    <w:next w:val="a"/>
    <w:rsid w:val="00E755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755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755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755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7554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755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5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554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7554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977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7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7D9E"/>
    <w:pPr>
      <w:ind w:left="720"/>
    </w:pPr>
  </w:style>
  <w:style w:type="character" w:styleId="a7">
    <w:name w:val="Intense Emphasis"/>
    <w:basedOn w:val="a0"/>
    <w:uiPriority w:val="21"/>
    <w:qFormat/>
    <w:rsid w:val="00A22C9C"/>
    <w:rPr>
      <w:b/>
      <w:bCs/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E94F8C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5514C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8"/>
    <w:uiPriority w:val="99"/>
    <w:semiHidden/>
    <w:rsid w:val="005514C7"/>
  </w:style>
  <w:style w:type="paragraph" w:styleId="a9">
    <w:name w:val="footer"/>
    <w:basedOn w:val="a"/>
    <w:link w:val="Char1"/>
    <w:uiPriority w:val="99"/>
    <w:semiHidden/>
    <w:unhideWhenUsed/>
    <w:rsid w:val="005514C7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9"/>
    <w:uiPriority w:val="99"/>
    <w:semiHidden/>
    <w:rsid w:val="00551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977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7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7D9E"/>
    <w:pPr>
      <w:ind w:left="720"/>
    </w:pPr>
  </w:style>
  <w:style w:type="character" w:styleId="a7">
    <w:name w:val="Intense Emphasis"/>
    <w:basedOn w:val="a0"/>
    <w:uiPriority w:val="21"/>
    <w:qFormat/>
    <w:rsid w:val="00A22C9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eaprogram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1281-6821-4CC2-B8CB-910C7F48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Ntorina Moustaka</dc:creator>
  <cp:lastModifiedBy>Garifalia Kampouri</cp:lastModifiedBy>
  <cp:revision>34</cp:revision>
  <cp:lastPrinted>2021-05-11T08:41:00Z</cp:lastPrinted>
  <dcterms:created xsi:type="dcterms:W3CDTF">2018-11-06T10:38:00Z</dcterms:created>
  <dcterms:modified xsi:type="dcterms:W3CDTF">2021-12-10T11:56:00Z</dcterms:modified>
</cp:coreProperties>
</file>