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3F" w:rsidRDefault="0031684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46990</wp:posOffset>
            </wp:positionV>
            <wp:extent cx="764540" cy="748030"/>
            <wp:effectExtent l="19050" t="0" r="0" b="0"/>
            <wp:wrapTight wrapText="bothSides">
              <wp:wrapPolygon edited="0">
                <wp:start x="6458" y="0"/>
                <wp:lineTo x="2691" y="2200"/>
                <wp:lineTo x="-538" y="6601"/>
                <wp:lineTo x="538" y="17603"/>
                <wp:lineTo x="5920" y="20903"/>
                <wp:lineTo x="6458" y="20903"/>
                <wp:lineTo x="15070" y="20903"/>
                <wp:lineTo x="15608" y="20903"/>
                <wp:lineTo x="19914" y="18153"/>
                <wp:lineTo x="20452" y="17603"/>
                <wp:lineTo x="21528" y="13202"/>
                <wp:lineTo x="21528" y="6601"/>
                <wp:lineTo x="18299" y="1650"/>
                <wp:lineTo x="15070" y="0"/>
                <wp:lineTo x="6458" y="0"/>
              </wp:wrapPolygon>
            </wp:wrapTight>
            <wp:docPr id="17" name="Εικόνα 17" descr="C:\Documents and Settings\dimuser1\Επιφάνεια εργασίας\538px-Coat_of_arms_of_Greece_(colour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dimuser1\Επιφάνεια εργασίας\538px-Coat_of_arms_of_Greece_(colour)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3F" w:rsidRPr="004A0D9F" w:rsidRDefault="0035193F">
      <w:pPr>
        <w:rPr>
          <w:rFonts w:ascii="Arial" w:hAnsi="Arial" w:cs="Arial"/>
          <w:sz w:val="24"/>
          <w:szCs w:val="24"/>
        </w:rPr>
      </w:pPr>
    </w:p>
    <w:p w:rsidR="0035193F" w:rsidRPr="004A0D9F" w:rsidRDefault="0035193F">
      <w:pPr>
        <w:rPr>
          <w:rFonts w:ascii="Arial" w:hAnsi="Arial" w:cs="Arial"/>
          <w:sz w:val="24"/>
          <w:szCs w:val="24"/>
        </w:rPr>
      </w:pPr>
    </w:p>
    <w:p w:rsidR="003E6C9F" w:rsidRPr="008F5129" w:rsidRDefault="008F5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A0D9F" w:rsidRPr="008F5129">
        <w:rPr>
          <w:rFonts w:ascii="Arial" w:hAnsi="Arial" w:cs="Arial"/>
          <w:b/>
          <w:sz w:val="24"/>
          <w:szCs w:val="24"/>
        </w:rPr>
        <w:t xml:space="preserve"> </w:t>
      </w:r>
      <w:r w:rsidR="0035193F" w:rsidRPr="008F5129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35193F" w:rsidRPr="008F5129" w:rsidRDefault="0035193F">
      <w:pPr>
        <w:rPr>
          <w:rFonts w:ascii="Arial" w:hAnsi="Arial" w:cs="Arial"/>
          <w:b/>
          <w:sz w:val="24"/>
          <w:szCs w:val="24"/>
        </w:rPr>
      </w:pPr>
      <w:r w:rsidRPr="008F5129">
        <w:rPr>
          <w:rFonts w:ascii="Arial" w:hAnsi="Arial" w:cs="Arial"/>
          <w:b/>
          <w:sz w:val="24"/>
          <w:szCs w:val="24"/>
        </w:rPr>
        <w:t>ΠΕΡΙΦΕΡΕΙΑΚΗ ΕΝΟΤΗΤΑ ΦΘΙΩΤΙΔΑΣ                                    20-11-2018</w:t>
      </w:r>
    </w:p>
    <w:p w:rsidR="0035193F" w:rsidRPr="008F5129" w:rsidRDefault="008F5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5193F" w:rsidRPr="008F5129">
        <w:rPr>
          <w:rFonts w:ascii="Arial" w:hAnsi="Arial" w:cs="Arial"/>
          <w:b/>
          <w:sz w:val="24"/>
          <w:szCs w:val="24"/>
        </w:rPr>
        <w:t>ΔΗΜΟΣ ΚΑΜΕΝΩΝ ΒΟΥΡΛΩΝ</w:t>
      </w:r>
    </w:p>
    <w:p w:rsidR="0035193F" w:rsidRDefault="0035193F">
      <w:pPr>
        <w:rPr>
          <w:rFonts w:ascii="Arial" w:hAnsi="Arial" w:cs="Arial"/>
          <w:b/>
          <w:sz w:val="24"/>
          <w:szCs w:val="24"/>
        </w:rPr>
      </w:pPr>
    </w:p>
    <w:p w:rsidR="0031684A" w:rsidRDefault="0031684A">
      <w:pPr>
        <w:rPr>
          <w:rFonts w:ascii="Arial" w:hAnsi="Arial" w:cs="Arial"/>
          <w:b/>
          <w:sz w:val="24"/>
          <w:szCs w:val="24"/>
        </w:rPr>
      </w:pPr>
    </w:p>
    <w:p w:rsidR="0031684A" w:rsidRPr="008F5129" w:rsidRDefault="0031684A">
      <w:pPr>
        <w:rPr>
          <w:rFonts w:ascii="Arial" w:hAnsi="Arial" w:cs="Arial"/>
          <w:b/>
          <w:sz w:val="24"/>
          <w:szCs w:val="24"/>
        </w:rPr>
      </w:pPr>
    </w:p>
    <w:p w:rsidR="0035193F" w:rsidRDefault="0035193F" w:rsidP="00AC6E1B">
      <w:pPr>
        <w:jc w:val="center"/>
        <w:rPr>
          <w:rFonts w:ascii="Arial" w:hAnsi="Arial" w:cs="Arial"/>
          <w:b/>
          <w:sz w:val="24"/>
          <w:szCs w:val="24"/>
        </w:rPr>
      </w:pPr>
      <w:r w:rsidRPr="008F5129">
        <w:rPr>
          <w:rFonts w:ascii="Arial" w:hAnsi="Arial" w:cs="Arial"/>
          <w:b/>
          <w:sz w:val="24"/>
          <w:szCs w:val="24"/>
        </w:rPr>
        <w:t>ΔΕΛΤΙΟ ΤΥΠΟΥ</w:t>
      </w:r>
    </w:p>
    <w:p w:rsidR="0031684A" w:rsidRPr="004A0D9F" w:rsidRDefault="0031684A" w:rsidP="00AC6E1B">
      <w:pPr>
        <w:jc w:val="center"/>
        <w:rPr>
          <w:rFonts w:ascii="Arial" w:hAnsi="Arial" w:cs="Arial"/>
          <w:sz w:val="24"/>
          <w:szCs w:val="24"/>
        </w:rPr>
      </w:pPr>
    </w:p>
    <w:p w:rsidR="0035193F" w:rsidRPr="004A0D9F" w:rsidRDefault="0035193F" w:rsidP="00F74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D9F">
        <w:rPr>
          <w:rFonts w:ascii="Arial" w:hAnsi="Arial" w:cs="Arial"/>
          <w:sz w:val="24"/>
          <w:szCs w:val="24"/>
        </w:rPr>
        <w:t xml:space="preserve">Εγκρίθηκε η </w:t>
      </w:r>
      <w:r w:rsidR="00E41E4F">
        <w:rPr>
          <w:rFonts w:ascii="Arial" w:hAnsi="Arial" w:cs="Arial"/>
          <w:sz w:val="24"/>
          <w:szCs w:val="24"/>
        </w:rPr>
        <w:t xml:space="preserve">πλήρης </w:t>
      </w:r>
      <w:r w:rsidRPr="004A0D9F">
        <w:rPr>
          <w:rFonts w:ascii="Arial" w:hAnsi="Arial" w:cs="Arial"/>
          <w:sz w:val="24"/>
          <w:szCs w:val="24"/>
        </w:rPr>
        <w:t>χρηματοδότηση για τη</w:t>
      </w:r>
      <w:r w:rsidR="00E41E4F">
        <w:rPr>
          <w:rFonts w:ascii="Arial" w:hAnsi="Arial" w:cs="Arial"/>
          <w:sz w:val="24"/>
          <w:szCs w:val="24"/>
        </w:rPr>
        <w:t>ν</w:t>
      </w:r>
      <w:r w:rsidRPr="004A0D9F">
        <w:rPr>
          <w:rFonts w:ascii="Arial" w:hAnsi="Arial" w:cs="Arial"/>
          <w:sz w:val="24"/>
          <w:szCs w:val="24"/>
        </w:rPr>
        <w:t xml:space="preserve"> υδροδότηση της Τοπικής </w:t>
      </w:r>
      <w:r w:rsidR="00554F7C">
        <w:rPr>
          <w:rFonts w:ascii="Arial" w:hAnsi="Arial" w:cs="Arial"/>
          <w:sz w:val="24"/>
          <w:szCs w:val="24"/>
        </w:rPr>
        <w:t>Κ</w:t>
      </w:r>
      <w:r w:rsidRPr="004A0D9F">
        <w:rPr>
          <w:rFonts w:ascii="Arial" w:hAnsi="Arial" w:cs="Arial"/>
          <w:sz w:val="24"/>
          <w:szCs w:val="24"/>
        </w:rPr>
        <w:t xml:space="preserve">οινότητας του Αγίου Χαράλαμπου με </w:t>
      </w:r>
      <w:r w:rsidR="00554F7C">
        <w:rPr>
          <w:rFonts w:ascii="Arial" w:hAnsi="Arial" w:cs="Arial"/>
          <w:sz w:val="24"/>
          <w:szCs w:val="24"/>
        </w:rPr>
        <w:t>Α</w:t>
      </w:r>
      <w:r w:rsidRPr="004A0D9F">
        <w:rPr>
          <w:rFonts w:ascii="Arial" w:hAnsi="Arial" w:cs="Arial"/>
          <w:sz w:val="24"/>
          <w:szCs w:val="24"/>
        </w:rPr>
        <w:t xml:space="preserve">πόφαση του Υπουργού Εσωτερικών κ. Α. Χαρίτση. Το ποσό της χρηματοδότησης ανέρχεται στις τριακόσιες </w:t>
      </w:r>
      <w:r w:rsidR="00554F7C">
        <w:rPr>
          <w:rFonts w:ascii="Arial" w:hAnsi="Arial" w:cs="Arial"/>
          <w:sz w:val="24"/>
          <w:szCs w:val="24"/>
        </w:rPr>
        <w:t xml:space="preserve">ογδόντα </w:t>
      </w:r>
      <w:r w:rsidRPr="004A0D9F">
        <w:rPr>
          <w:rFonts w:ascii="Arial" w:hAnsi="Arial" w:cs="Arial"/>
          <w:sz w:val="24"/>
          <w:szCs w:val="24"/>
        </w:rPr>
        <w:t>χιλιάδες ευρώ (380</w:t>
      </w:r>
      <w:r w:rsidR="001614B6">
        <w:rPr>
          <w:rFonts w:ascii="Arial" w:hAnsi="Arial" w:cs="Arial"/>
          <w:sz w:val="24"/>
          <w:szCs w:val="24"/>
        </w:rPr>
        <w:t>.</w:t>
      </w:r>
      <w:r w:rsidRPr="004A0D9F">
        <w:rPr>
          <w:rFonts w:ascii="Arial" w:hAnsi="Arial" w:cs="Arial"/>
          <w:sz w:val="24"/>
          <w:szCs w:val="24"/>
        </w:rPr>
        <w:t xml:space="preserve">000,00 </w:t>
      </w:r>
      <w:r w:rsidR="00FD3584">
        <w:rPr>
          <w:rFonts w:ascii="Arial" w:hAnsi="Arial" w:cs="Arial"/>
          <w:sz w:val="24"/>
          <w:szCs w:val="24"/>
        </w:rPr>
        <w:t>€</w:t>
      </w:r>
      <w:r w:rsidRPr="004A0D9F">
        <w:rPr>
          <w:rFonts w:ascii="Arial" w:hAnsi="Arial" w:cs="Arial"/>
          <w:sz w:val="24"/>
          <w:szCs w:val="24"/>
        </w:rPr>
        <w:t>).</w:t>
      </w:r>
    </w:p>
    <w:p w:rsidR="001614B6" w:rsidRDefault="0035193F" w:rsidP="00F74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D9F">
        <w:rPr>
          <w:rFonts w:ascii="Arial" w:hAnsi="Arial" w:cs="Arial"/>
          <w:sz w:val="24"/>
          <w:szCs w:val="24"/>
        </w:rPr>
        <w:t>Η διαιώνιση του σοβαρότατου προβλήματος δεν είναι</w:t>
      </w:r>
      <w:r w:rsidR="00AC6E1B">
        <w:rPr>
          <w:rFonts w:ascii="Arial" w:hAnsi="Arial" w:cs="Arial"/>
          <w:sz w:val="24"/>
          <w:szCs w:val="24"/>
        </w:rPr>
        <w:t xml:space="preserve"> </w:t>
      </w:r>
      <w:r w:rsidRPr="004A0D9F">
        <w:rPr>
          <w:rFonts w:ascii="Arial" w:hAnsi="Arial" w:cs="Arial"/>
          <w:sz w:val="24"/>
          <w:szCs w:val="24"/>
        </w:rPr>
        <w:t>τιμητική για κανέναν. Θεωρούμε ότι «το νερό θα αρχίσει να κυλά».</w:t>
      </w:r>
    </w:p>
    <w:p w:rsidR="001614B6" w:rsidRDefault="0035193F" w:rsidP="00F74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D9F">
        <w:rPr>
          <w:rFonts w:ascii="Arial" w:hAnsi="Arial" w:cs="Arial"/>
          <w:sz w:val="24"/>
          <w:szCs w:val="24"/>
        </w:rPr>
        <w:t>Ο Δήμος Καμένων Βούρλων  ξεκιν</w:t>
      </w:r>
      <w:r w:rsidR="003357A2">
        <w:rPr>
          <w:rFonts w:ascii="Arial" w:hAnsi="Arial" w:cs="Arial"/>
          <w:sz w:val="24"/>
          <w:szCs w:val="24"/>
        </w:rPr>
        <w:t xml:space="preserve">ά </w:t>
      </w:r>
      <w:r w:rsidRPr="004A0D9F">
        <w:rPr>
          <w:rFonts w:ascii="Arial" w:hAnsi="Arial" w:cs="Arial"/>
          <w:sz w:val="24"/>
          <w:szCs w:val="24"/>
        </w:rPr>
        <w:t xml:space="preserve">άμεσα τις </w:t>
      </w:r>
      <w:r w:rsidR="005B018B">
        <w:rPr>
          <w:rFonts w:ascii="Arial" w:hAnsi="Arial" w:cs="Arial"/>
          <w:sz w:val="24"/>
          <w:szCs w:val="24"/>
        </w:rPr>
        <w:t xml:space="preserve">προβλεπόμενες </w:t>
      </w:r>
      <w:r w:rsidRPr="004A0D9F">
        <w:rPr>
          <w:rFonts w:ascii="Arial" w:hAnsi="Arial" w:cs="Arial"/>
          <w:sz w:val="24"/>
          <w:szCs w:val="24"/>
        </w:rPr>
        <w:t>διαδικασίες</w:t>
      </w:r>
      <w:r w:rsidR="005B018B">
        <w:rPr>
          <w:rFonts w:ascii="Arial" w:hAnsi="Arial" w:cs="Arial"/>
          <w:sz w:val="24"/>
          <w:szCs w:val="24"/>
        </w:rPr>
        <w:t xml:space="preserve"> με σκοπό την τ</w:t>
      </w:r>
      <w:r w:rsidR="001614B6">
        <w:rPr>
          <w:rFonts w:ascii="Arial" w:hAnsi="Arial" w:cs="Arial"/>
          <w:sz w:val="24"/>
          <w:szCs w:val="24"/>
        </w:rPr>
        <w:t>αχ</w:t>
      </w:r>
      <w:r w:rsidR="005B018B">
        <w:rPr>
          <w:rFonts w:ascii="Arial" w:hAnsi="Arial" w:cs="Arial"/>
          <w:sz w:val="24"/>
          <w:szCs w:val="24"/>
        </w:rPr>
        <w:t xml:space="preserve">ύτερη δυνατή </w:t>
      </w:r>
      <w:r w:rsidRPr="004A0D9F">
        <w:rPr>
          <w:rFonts w:ascii="Arial" w:hAnsi="Arial" w:cs="Arial"/>
          <w:sz w:val="24"/>
          <w:szCs w:val="24"/>
        </w:rPr>
        <w:t>δημοπράτηση και υλοποίηση των απαραίτητων εργασιών.</w:t>
      </w:r>
    </w:p>
    <w:p w:rsidR="0035193F" w:rsidRPr="004A0D9F" w:rsidRDefault="0035193F" w:rsidP="00F74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D9F">
        <w:rPr>
          <w:rFonts w:ascii="Arial" w:hAnsi="Arial" w:cs="Arial"/>
          <w:sz w:val="24"/>
          <w:szCs w:val="24"/>
        </w:rPr>
        <w:t xml:space="preserve">Συνεχίζουμε το </w:t>
      </w:r>
      <w:r w:rsidR="002930A3">
        <w:rPr>
          <w:rFonts w:ascii="Arial" w:hAnsi="Arial" w:cs="Arial"/>
          <w:sz w:val="24"/>
          <w:szCs w:val="24"/>
        </w:rPr>
        <w:t>έ</w:t>
      </w:r>
      <w:r w:rsidRPr="004A0D9F">
        <w:rPr>
          <w:rFonts w:ascii="Arial" w:hAnsi="Arial" w:cs="Arial"/>
          <w:sz w:val="24"/>
          <w:szCs w:val="24"/>
        </w:rPr>
        <w:t>ργο μας,</w:t>
      </w:r>
      <w:r w:rsidR="002930A3">
        <w:rPr>
          <w:rFonts w:ascii="Arial" w:hAnsi="Arial" w:cs="Arial"/>
          <w:sz w:val="24"/>
          <w:szCs w:val="24"/>
        </w:rPr>
        <w:t xml:space="preserve"> </w:t>
      </w:r>
      <w:r w:rsidRPr="004A0D9F">
        <w:rPr>
          <w:rFonts w:ascii="Arial" w:hAnsi="Arial" w:cs="Arial"/>
          <w:sz w:val="24"/>
          <w:szCs w:val="24"/>
        </w:rPr>
        <w:t>μεριμνώντας για όλους τους οικισμούς του διευρυμένου Δήμου, χωρίς διακρίσεις.</w:t>
      </w:r>
    </w:p>
    <w:p w:rsidR="0035193F" w:rsidRPr="004A0D9F" w:rsidRDefault="003E6C9F">
      <w:pPr>
        <w:rPr>
          <w:rFonts w:ascii="Arial" w:hAnsi="Arial" w:cs="Arial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at of arms of Greece military variant.svg" style="width:418.9pt;height:411.45pt"/>
        </w:pict>
      </w:r>
    </w:p>
    <w:sectPr w:rsidR="0035193F" w:rsidRPr="004A0D9F" w:rsidSect="003E6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5193F"/>
    <w:rsid w:val="001614B6"/>
    <w:rsid w:val="002930A3"/>
    <w:rsid w:val="002A4CEF"/>
    <w:rsid w:val="0031684A"/>
    <w:rsid w:val="003357A2"/>
    <w:rsid w:val="0035193F"/>
    <w:rsid w:val="003E6C9F"/>
    <w:rsid w:val="004A0D9F"/>
    <w:rsid w:val="00554F7C"/>
    <w:rsid w:val="005B018B"/>
    <w:rsid w:val="008F5129"/>
    <w:rsid w:val="009C3707"/>
    <w:rsid w:val="00AC6E1B"/>
    <w:rsid w:val="00E41E4F"/>
    <w:rsid w:val="00EE2297"/>
    <w:rsid w:val="00F742DB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dimuser1</dc:creator>
  <cp:keywords/>
  <dc:description/>
  <cp:lastModifiedBy>dimuser1</cp:lastModifiedBy>
  <cp:revision>20</cp:revision>
  <cp:lastPrinted>2018-11-21T09:48:00Z</cp:lastPrinted>
  <dcterms:created xsi:type="dcterms:W3CDTF">2018-11-21T08:50:00Z</dcterms:created>
  <dcterms:modified xsi:type="dcterms:W3CDTF">2018-11-21T09:52:00Z</dcterms:modified>
</cp:coreProperties>
</file>